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7BD8274C" w:rsidR="00D07152" w:rsidRPr="0043274E" w:rsidRDefault="00214DF2" w:rsidP="00637499">
            <w:pPr>
              <w:ind w:hanging="112"/>
              <w:rPr>
                <w:rFonts w:ascii="Arial" w:hAnsi="Arial" w:cs="Arial"/>
                <w:sz w:val="22"/>
                <w:szCs w:val="22"/>
              </w:rPr>
            </w:pPr>
            <w:bookmarkStart w:id="0" w:name="_Hlk178943652"/>
            <w:r w:rsidRPr="00214DF2">
              <w:rPr>
                <w:rFonts w:ascii="Arial" w:hAnsi="Arial" w:cs="Arial"/>
                <w:sz w:val="22"/>
                <w:szCs w:val="22"/>
              </w:rPr>
              <w:t>0261/NC/JBR</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68A5BC3C" w14:textId="0FE779DB" w:rsidR="00D07152" w:rsidRPr="00214DF2" w:rsidRDefault="00214DF2" w:rsidP="0051387B">
      <w:pPr>
        <w:rPr>
          <w:rFonts w:ascii="Arial" w:hAnsi="Arial" w:cs="Arial"/>
          <w:sz w:val="22"/>
          <w:szCs w:val="22"/>
        </w:rPr>
      </w:pPr>
      <w:r w:rsidRPr="00214DF2">
        <w:rPr>
          <w:rFonts w:ascii="Arial" w:hAnsi="Arial" w:cs="Arial"/>
          <w:sz w:val="22"/>
          <w:szCs w:val="22"/>
        </w:rPr>
        <w:t>4 March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5F1A3C71" w14:textId="77777777" w:rsidR="00214DF2" w:rsidRDefault="00214DF2" w:rsidP="0051387B">
      <w:pPr>
        <w:jc w:val="both"/>
        <w:rPr>
          <w:rFonts w:ascii="Arial" w:hAnsi="Arial" w:cs="Arial"/>
          <w:sz w:val="22"/>
          <w:szCs w:val="22"/>
        </w:rPr>
      </w:pPr>
    </w:p>
    <w:p w14:paraId="2FB81370" w14:textId="77777777" w:rsidR="00214DF2" w:rsidRDefault="00214DF2" w:rsidP="0051387B">
      <w:pPr>
        <w:jc w:val="both"/>
        <w:rPr>
          <w:rFonts w:ascii="Arial" w:hAnsi="Arial" w:cs="Arial"/>
          <w:sz w:val="22"/>
          <w:szCs w:val="22"/>
        </w:rPr>
      </w:pPr>
    </w:p>
    <w:p w14:paraId="664AE888" w14:textId="77777777" w:rsidR="00214DF2" w:rsidRDefault="00214DF2" w:rsidP="0051387B">
      <w:pPr>
        <w:jc w:val="both"/>
        <w:rPr>
          <w:rFonts w:ascii="Arial" w:hAnsi="Arial" w:cs="Arial"/>
          <w:sz w:val="22"/>
          <w:szCs w:val="22"/>
        </w:rPr>
      </w:pPr>
    </w:p>
    <w:p w14:paraId="6DF554B8" w14:textId="43CE8ED9"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3B69073A" w:rsidR="00D07152" w:rsidRPr="00214DF2" w:rsidRDefault="00D07152" w:rsidP="0051387B">
      <w:pPr>
        <w:jc w:val="both"/>
        <w:rPr>
          <w:rFonts w:ascii="Arial" w:hAnsi="Arial" w:cs="Arial"/>
          <w:bCs/>
          <w:sz w:val="22"/>
          <w:szCs w:val="22"/>
        </w:rPr>
      </w:pPr>
      <w:r w:rsidRPr="00214DF2">
        <w:rPr>
          <w:rFonts w:ascii="Arial" w:hAnsi="Arial" w:cs="Arial"/>
          <w:sz w:val="22"/>
          <w:szCs w:val="22"/>
        </w:rPr>
        <w:t xml:space="preserve">Thank you for the interest you have shown in the vacancy of </w:t>
      </w:r>
      <w:r w:rsidR="00214DF2" w:rsidRPr="00214DF2">
        <w:rPr>
          <w:rFonts w:ascii="Arial" w:hAnsi="Arial" w:cs="Arial"/>
          <w:b/>
          <w:bCs/>
          <w:sz w:val="22"/>
          <w:szCs w:val="22"/>
        </w:rPr>
        <w:t>Part-Time Payroll Supervisor (21 Hours Per Week) –</w:t>
      </w:r>
      <w:r w:rsidR="00E804BD" w:rsidRPr="00214DF2">
        <w:rPr>
          <w:rFonts w:ascii="Arial" w:hAnsi="Arial" w:cs="Arial"/>
          <w:b/>
          <w:bCs/>
          <w:sz w:val="22"/>
          <w:szCs w:val="22"/>
        </w:rPr>
        <w:t xml:space="preserve"> </w:t>
      </w:r>
      <w:r w:rsidR="00214DF2" w:rsidRPr="00214DF2">
        <w:rPr>
          <w:rFonts w:ascii="Arial" w:hAnsi="Arial" w:cs="Arial"/>
          <w:b/>
          <w:bCs/>
          <w:sz w:val="22"/>
          <w:szCs w:val="22"/>
        </w:rPr>
        <w:t xml:space="preserve">Head Office </w:t>
      </w:r>
      <w:r w:rsidR="00E804BD" w:rsidRPr="00214DF2">
        <w:rPr>
          <w:rFonts w:ascii="Arial" w:hAnsi="Arial" w:cs="Arial"/>
          <w:b/>
          <w:bCs/>
          <w:sz w:val="22"/>
          <w:szCs w:val="22"/>
        </w:rPr>
        <w:t xml:space="preserve">(Ref </w:t>
      </w:r>
      <w:r w:rsidR="00214DF2" w:rsidRPr="00214DF2">
        <w:rPr>
          <w:rFonts w:ascii="Arial" w:hAnsi="Arial" w:cs="Arial"/>
          <w:b/>
          <w:bCs/>
          <w:sz w:val="22"/>
          <w:szCs w:val="22"/>
        </w:rPr>
        <w:t>899</w:t>
      </w:r>
      <w:r w:rsidR="00E804BD" w:rsidRPr="00214DF2">
        <w:rPr>
          <w:rFonts w:ascii="Arial" w:hAnsi="Arial" w:cs="Arial"/>
          <w:b/>
          <w:bCs/>
          <w:sz w:val="22"/>
          <w:szCs w:val="22"/>
        </w:rPr>
        <w:t>)</w:t>
      </w:r>
      <w:r w:rsidR="00E804BD" w:rsidRPr="00214DF2">
        <w:rPr>
          <w:rFonts w:ascii="Arial" w:hAnsi="Arial" w:cs="Arial"/>
          <w:sz w:val="22"/>
          <w:szCs w:val="22"/>
        </w:rPr>
        <w:t>.</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7576173E"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r w:rsidR="009E2AA0">
        <w:rPr>
          <w:rFonts w:ascii="Arial" w:hAnsi="Arial" w:cs="Arial"/>
          <w:sz w:val="22"/>
          <w:szCs w:val="22"/>
        </w:rPr>
        <w:tab/>
      </w:r>
    </w:p>
    <w:p w14:paraId="60F51932" w14:textId="77777777" w:rsidR="00D07152" w:rsidRPr="0051387B" w:rsidRDefault="00D07152" w:rsidP="0051387B">
      <w:pPr>
        <w:jc w:val="both"/>
        <w:rPr>
          <w:rFonts w:ascii="Arial" w:hAnsi="Arial" w:cs="Arial"/>
          <w:sz w:val="22"/>
          <w:szCs w:val="22"/>
        </w:rPr>
      </w:pPr>
    </w:p>
    <w:p w14:paraId="35D48295" w14:textId="254E88E1"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noon on </w:t>
      </w:r>
      <w:r w:rsidR="00214DF2" w:rsidRPr="00214DF2">
        <w:rPr>
          <w:rFonts w:ascii="Arial" w:hAnsi="Arial" w:cs="Arial"/>
          <w:b/>
          <w:bCs/>
          <w:sz w:val="22"/>
          <w:szCs w:val="22"/>
        </w:rPr>
        <w:t>Tuesday, 18 March 2025</w:t>
      </w:r>
      <w:r w:rsidR="00547AED">
        <w:rPr>
          <w:rFonts w:ascii="Arial" w:hAnsi="Arial" w:cs="Arial"/>
          <w:b/>
          <w:bCs/>
          <w:sz w:val="22"/>
          <w:szCs w:val="22"/>
        </w:rPr>
        <w:t>.</w:t>
      </w:r>
      <w:r w:rsidRPr="0051387B">
        <w:rPr>
          <w:rFonts w:ascii="Arial" w:hAnsi="Arial" w:cs="Arial"/>
          <w:b/>
          <w:bCs/>
          <w:sz w:val="22"/>
          <w:szCs w:val="22"/>
        </w:rPr>
        <w:t xml:space="preserve">  </w:t>
      </w:r>
      <w:r w:rsidRPr="0051387B">
        <w:rPr>
          <w:rFonts w:ascii="Arial" w:hAnsi="Arial" w:cs="Arial"/>
          <w:sz w:val="22"/>
          <w:szCs w:val="22"/>
        </w:rPr>
        <w:t xml:space="preserve">Please email your completed Application and Equal Opportunities forms to </w:t>
      </w:r>
      <w:hyperlink r:id="rId12" w:history="1">
        <w:r w:rsidRPr="0051387B">
          <w:rPr>
            <w:rStyle w:val="Hyperlink"/>
            <w:rFonts w:ascii="Arial" w:hAnsi="Arial" w:cs="Arial"/>
            <w:color w:val="000000"/>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214DF2">
        <w:rPr>
          <w:rFonts w:ascii="Arial" w:hAnsi="Arial" w:cs="Arial"/>
          <w:sz w:val="22"/>
          <w:szCs w:val="22"/>
        </w:rPr>
        <w:br/>
      </w:r>
      <w:r w:rsidRPr="0051387B">
        <w:rPr>
          <w:rFonts w:ascii="Arial" w:hAnsi="Arial" w:cs="Arial"/>
          <w:sz w:val="22"/>
          <w:szCs w:val="22"/>
        </w:rPr>
        <w:t>HR Section on 0161 249 2457.</w:t>
      </w:r>
    </w:p>
    <w:p w14:paraId="34A26BCA" w14:textId="77777777" w:rsidR="00D07152" w:rsidRPr="0051387B" w:rsidRDefault="00D07152" w:rsidP="0051387B">
      <w:pPr>
        <w:tabs>
          <w:tab w:val="left" w:pos="5040"/>
        </w:tabs>
        <w:jc w:val="both"/>
        <w:rPr>
          <w:rFonts w:ascii="Arial" w:hAnsi="Arial" w:cs="Arial"/>
          <w:color w:val="000000"/>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Executive and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3E91B6BF"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 xml:space="preserve">PART-TIME PAYROLL SUPERVISOR </w:t>
      </w:r>
    </w:p>
    <w:p w14:paraId="771C9B58"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(21 HOURS PER WEEK)</w:t>
      </w:r>
    </w:p>
    <w:p w14:paraId="1F8076A2" w14:textId="77777777" w:rsidR="005A41D6" w:rsidRDefault="005A41D6" w:rsidP="005A41D6">
      <w:pPr>
        <w:jc w:val="center"/>
        <w:rPr>
          <w:rFonts w:ascii="Arial" w:eastAsia="Arial" w:hAnsi="Arial" w:cs="Arial"/>
          <w:b/>
          <w:sz w:val="28"/>
          <w:szCs w:val="28"/>
        </w:rPr>
      </w:pPr>
    </w:p>
    <w:p w14:paraId="1E53DB7A"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ACCOUNTS SECTION</w:t>
      </w:r>
    </w:p>
    <w:p w14:paraId="12179AC2" w14:textId="77777777" w:rsidR="005A41D6" w:rsidRDefault="005A41D6" w:rsidP="005A41D6">
      <w:pPr>
        <w:jc w:val="center"/>
        <w:rPr>
          <w:rFonts w:ascii="Arial" w:eastAsia="Arial" w:hAnsi="Arial" w:cs="Arial"/>
          <w:b/>
          <w:sz w:val="28"/>
          <w:szCs w:val="28"/>
        </w:rPr>
      </w:pPr>
    </w:p>
    <w:p w14:paraId="2E98CA3C"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HEAD OFFICE</w:t>
      </w:r>
    </w:p>
    <w:p w14:paraId="36933DC2" w14:textId="77777777" w:rsidR="005A41D6" w:rsidRDefault="005A41D6" w:rsidP="005A41D6">
      <w:pPr>
        <w:jc w:val="center"/>
        <w:rPr>
          <w:rFonts w:ascii="Arial" w:eastAsia="Arial" w:hAnsi="Arial" w:cs="Arial"/>
          <w:b/>
          <w:sz w:val="28"/>
          <w:szCs w:val="28"/>
        </w:rPr>
      </w:pPr>
    </w:p>
    <w:p w14:paraId="49B50CC6" w14:textId="77777777" w:rsidR="005A41D6" w:rsidRDefault="005A41D6" w:rsidP="005A41D6">
      <w:pPr>
        <w:jc w:val="center"/>
        <w:rPr>
          <w:rFonts w:ascii="Arial" w:hAnsi="Arial" w:cs="Arial"/>
          <w:b/>
          <w:sz w:val="28"/>
          <w:szCs w:val="28"/>
        </w:rPr>
      </w:pPr>
      <w:r>
        <w:rPr>
          <w:rFonts w:ascii="Arial" w:hAnsi="Arial" w:cs="Arial"/>
          <w:b/>
          <w:sz w:val="28"/>
          <w:szCs w:val="28"/>
        </w:rPr>
        <w:t>(REF: 899)</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D07152">
      <w:pPr>
        <w:numPr>
          <w:ilvl w:val="0"/>
          <w:numId w:val="12"/>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D07152">
      <w:pPr>
        <w:numPr>
          <w:ilvl w:val="0"/>
          <w:numId w:val="12"/>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D07152">
      <w:pPr>
        <w:numPr>
          <w:ilvl w:val="0"/>
          <w:numId w:val="12"/>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D07152">
      <w:pPr>
        <w:numPr>
          <w:ilvl w:val="0"/>
          <w:numId w:val="12"/>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D07152">
      <w:pPr>
        <w:numPr>
          <w:ilvl w:val="0"/>
          <w:numId w:val="12"/>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603402" w:rsidRDefault="00D07152" w:rsidP="00D07152">
      <w:pPr>
        <w:spacing w:before="3"/>
        <w:jc w:val="center"/>
        <w:rPr>
          <w:rFonts w:ascii="Arial" w:eastAsia="Arial" w:hAnsi="Arial" w:cs="Arial"/>
          <w:sz w:val="28"/>
          <w:szCs w:val="28"/>
        </w:rPr>
      </w:pPr>
    </w:p>
    <w:p w14:paraId="0FC5EDA8"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 xml:space="preserve">PART-TIME PAYROLL SUPERVISOR </w:t>
      </w:r>
    </w:p>
    <w:p w14:paraId="373B008D"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(21 HOURS PER WEEK)</w:t>
      </w:r>
    </w:p>
    <w:p w14:paraId="6D90F5BD" w14:textId="77777777" w:rsidR="005A41D6" w:rsidRDefault="005A41D6" w:rsidP="005A41D6">
      <w:pPr>
        <w:jc w:val="center"/>
        <w:rPr>
          <w:rFonts w:ascii="Arial" w:eastAsia="Arial" w:hAnsi="Arial" w:cs="Arial"/>
          <w:b/>
          <w:sz w:val="28"/>
          <w:szCs w:val="28"/>
        </w:rPr>
      </w:pPr>
    </w:p>
    <w:p w14:paraId="6D304FAA"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ACCOUNTS SECTION</w:t>
      </w:r>
    </w:p>
    <w:p w14:paraId="716D1E46" w14:textId="77777777" w:rsidR="005A41D6" w:rsidRDefault="005A41D6" w:rsidP="005A41D6">
      <w:pPr>
        <w:jc w:val="center"/>
        <w:rPr>
          <w:rFonts w:ascii="Arial" w:eastAsia="Arial" w:hAnsi="Arial" w:cs="Arial"/>
          <w:b/>
          <w:sz w:val="28"/>
          <w:szCs w:val="28"/>
        </w:rPr>
      </w:pPr>
    </w:p>
    <w:p w14:paraId="022F4477"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HEAD OFFICE</w:t>
      </w:r>
    </w:p>
    <w:p w14:paraId="6A624565" w14:textId="77777777" w:rsidR="005A41D6" w:rsidRDefault="005A41D6" w:rsidP="005A41D6">
      <w:pPr>
        <w:jc w:val="center"/>
        <w:rPr>
          <w:rFonts w:ascii="Arial" w:eastAsia="Arial" w:hAnsi="Arial" w:cs="Arial"/>
          <w:b/>
          <w:sz w:val="28"/>
          <w:szCs w:val="28"/>
        </w:rPr>
      </w:pPr>
    </w:p>
    <w:p w14:paraId="570D2E6D" w14:textId="77777777" w:rsidR="005A41D6" w:rsidRDefault="005A41D6" w:rsidP="005A41D6">
      <w:pPr>
        <w:jc w:val="center"/>
        <w:rPr>
          <w:rFonts w:ascii="Arial" w:hAnsi="Arial" w:cs="Arial"/>
          <w:b/>
          <w:sz w:val="28"/>
          <w:szCs w:val="28"/>
        </w:rPr>
      </w:pPr>
      <w:r>
        <w:rPr>
          <w:rFonts w:ascii="Arial" w:hAnsi="Arial" w:cs="Arial"/>
          <w:b/>
          <w:sz w:val="28"/>
          <w:szCs w:val="28"/>
        </w:rPr>
        <w:t>(REF: 899)</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A41D6" w14:paraId="790BF58B" w14:textId="77777777" w:rsidTr="0021251A">
        <w:tc>
          <w:tcPr>
            <w:tcW w:w="3002" w:type="dxa"/>
          </w:tcPr>
          <w:p w14:paraId="0AC2D79A" w14:textId="61329279" w:rsidR="005A41D6" w:rsidRPr="00111AB9" w:rsidRDefault="005A41D6" w:rsidP="005A41D6">
            <w:pPr>
              <w:tabs>
                <w:tab w:val="left" w:pos="3023"/>
              </w:tabs>
              <w:ind w:left="-167" w:firstLine="103"/>
              <w:rPr>
                <w:rFonts w:ascii="Arial"/>
                <w:b/>
                <w:sz w:val="22"/>
                <w:szCs w:val="22"/>
              </w:rPr>
            </w:pPr>
            <w:r w:rsidRPr="00111AB9">
              <w:rPr>
                <w:rFonts w:ascii="Arial"/>
                <w:b/>
                <w:sz w:val="22"/>
                <w:szCs w:val="22"/>
              </w:rPr>
              <w:t>Job Title</w:t>
            </w:r>
            <w:r w:rsidRPr="00111AB9">
              <w:rPr>
                <w:rFonts w:ascii="Arial"/>
                <w:b/>
                <w:spacing w:val="-3"/>
                <w:sz w:val="22"/>
                <w:szCs w:val="22"/>
              </w:rPr>
              <w:t>:</w:t>
            </w:r>
          </w:p>
        </w:tc>
        <w:tc>
          <w:tcPr>
            <w:tcW w:w="6744" w:type="dxa"/>
          </w:tcPr>
          <w:p w14:paraId="68B7ECD5" w14:textId="77777777" w:rsidR="005A41D6" w:rsidRPr="00123CA2" w:rsidRDefault="005A41D6" w:rsidP="005A41D6">
            <w:pPr>
              <w:tabs>
                <w:tab w:val="left" w:pos="3023"/>
              </w:tabs>
              <w:rPr>
                <w:rFonts w:ascii="Arial"/>
                <w:spacing w:val="-2"/>
                <w:sz w:val="22"/>
                <w:szCs w:val="22"/>
              </w:rPr>
            </w:pPr>
            <w:r>
              <w:rPr>
                <w:rFonts w:ascii="Arial"/>
                <w:spacing w:val="-2"/>
                <w:sz w:val="22"/>
                <w:szCs w:val="22"/>
              </w:rPr>
              <w:t>Part-Time Payroll Supervisor</w:t>
            </w:r>
          </w:p>
          <w:p w14:paraId="6FD5D2FC" w14:textId="3E4938CE" w:rsidR="005A41D6" w:rsidRPr="00123CA2" w:rsidRDefault="005A41D6" w:rsidP="005A41D6">
            <w:pPr>
              <w:tabs>
                <w:tab w:val="left" w:pos="3023"/>
              </w:tabs>
              <w:rPr>
                <w:rFonts w:ascii="Arial"/>
                <w:sz w:val="22"/>
                <w:szCs w:val="22"/>
              </w:rPr>
            </w:pPr>
          </w:p>
        </w:tc>
      </w:tr>
      <w:tr w:rsidR="005A41D6" w14:paraId="4A212EBA" w14:textId="77777777" w:rsidTr="0021251A">
        <w:tc>
          <w:tcPr>
            <w:tcW w:w="3002" w:type="dxa"/>
          </w:tcPr>
          <w:p w14:paraId="5AD7DA31" w14:textId="5E32F21E" w:rsidR="005A41D6" w:rsidRPr="00111AB9" w:rsidRDefault="005A41D6" w:rsidP="005A41D6">
            <w:pPr>
              <w:tabs>
                <w:tab w:val="left" w:pos="3023"/>
              </w:tabs>
              <w:ind w:left="-167" w:firstLine="103"/>
              <w:rPr>
                <w:rFonts w:ascii="Arial"/>
                <w:b/>
                <w:sz w:val="22"/>
                <w:szCs w:val="22"/>
              </w:rPr>
            </w:pPr>
            <w:r w:rsidRPr="00111AB9">
              <w:rPr>
                <w:rFonts w:ascii="Arial"/>
                <w:b/>
                <w:spacing w:val="-4"/>
                <w:sz w:val="22"/>
                <w:szCs w:val="22"/>
              </w:rPr>
              <w:t>Grade:</w:t>
            </w:r>
          </w:p>
        </w:tc>
        <w:tc>
          <w:tcPr>
            <w:tcW w:w="6744" w:type="dxa"/>
          </w:tcPr>
          <w:p w14:paraId="7305A33C" w14:textId="77777777" w:rsidR="005A41D6" w:rsidRPr="005F3458" w:rsidRDefault="005A41D6" w:rsidP="005A41D6">
            <w:pPr>
              <w:tabs>
                <w:tab w:val="left" w:pos="3023"/>
              </w:tabs>
              <w:rPr>
                <w:rFonts w:ascii="Arial"/>
                <w:sz w:val="22"/>
                <w:szCs w:val="22"/>
              </w:rPr>
            </w:pPr>
            <w:r>
              <w:rPr>
                <w:rFonts w:ascii="Arial"/>
                <w:sz w:val="22"/>
                <w:szCs w:val="22"/>
              </w:rPr>
              <w:t>4</w:t>
            </w:r>
          </w:p>
          <w:p w14:paraId="25DA7E04" w14:textId="77777777" w:rsidR="005A41D6" w:rsidRPr="00123CA2" w:rsidRDefault="005A41D6" w:rsidP="005A41D6">
            <w:pPr>
              <w:tabs>
                <w:tab w:val="left" w:pos="3023"/>
              </w:tabs>
              <w:rPr>
                <w:rFonts w:ascii="Arial"/>
                <w:sz w:val="22"/>
                <w:szCs w:val="22"/>
              </w:rPr>
            </w:pPr>
          </w:p>
        </w:tc>
      </w:tr>
      <w:tr w:rsidR="005A41D6" w14:paraId="295EC57A" w14:textId="77777777" w:rsidTr="0021251A">
        <w:tc>
          <w:tcPr>
            <w:tcW w:w="3002" w:type="dxa"/>
          </w:tcPr>
          <w:p w14:paraId="760A7626" w14:textId="14600A9C" w:rsidR="005A41D6" w:rsidRPr="00111AB9" w:rsidRDefault="005A41D6" w:rsidP="005A41D6">
            <w:pPr>
              <w:tabs>
                <w:tab w:val="left" w:pos="3023"/>
              </w:tabs>
              <w:ind w:left="-167" w:firstLine="103"/>
              <w:rPr>
                <w:rFonts w:ascii="Arial"/>
                <w:b/>
                <w:sz w:val="22"/>
                <w:szCs w:val="22"/>
              </w:rPr>
            </w:pPr>
            <w:r w:rsidRPr="00111AB9">
              <w:rPr>
                <w:rFonts w:ascii="Arial"/>
                <w:b/>
                <w:spacing w:val="-2"/>
                <w:sz w:val="22"/>
                <w:szCs w:val="22"/>
              </w:rPr>
              <w:t>Responsible to</w:t>
            </w:r>
            <w:r w:rsidRPr="00111AB9">
              <w:rPr>
                <w:rFonts w:ascii="Arial"/>
                <w:b/>
                <w:spacing w:val="-3"/>
                <w:sz w:val="22"/>
                <w:szCs w:val="22"/>
              </w:rPr>
              <w:t>:</w:t>
            </w:r>
            <w:r w:rsidRPr="00111AB9">
              <w:rPr>
                <w:rFonts w:ascii="Arial"/>
                <w:b/>
                <w:spacing w:val="-3"/>
                <w:sz w:val="22"/>
                <w:szCs w:val="22"/>
              </w:rPr>
              <w:tab/>
            </w:r>
          </w:p>
        </w:tc>
        <w:tc>
          <w:tcPr>
            <w:tcW w:w="6744" w:type="dxa"/>
          </w:tcPr>
          <w:p w14:paraId="3A54184D" w14:textId="77777777" w:rsidR="005A41D6" w:rsidRPr="005F3458" w:rsidRDefault="005A41D6" w:rsidP="005A41D6">
            <w:pPr>
              <w:tabs>
                <w:tab w:val="left" w:pos="3023"/>
              </w:tabs>
              <w:rPr>
                <w:rFonts w:ascii="Arial"/>
                <w:sz w:val="22"/>
                <w:szCs w:val="22"/>
              </w:rPr>
            </w:pPr>
            <w:r>
              <w:rPr>
                <w:rFonts w:ascii="Arial" w:hAnsi="Arial"/>
                <w:sz w:val="22"/>
                <w:szCs w:val="22"/>
              </w:rPr>
              <w:t>Accounts Payable Manager</w:t>
            </w:r>
          </w:p>
          <w:p w14:paraId="0A63952E" w14:textId="77777777" w:rsidR="005A41D6" w:rsidRPr="00123CA2" w:rsidRDefault="005A41D6" w:rsidP="005A41D6">
            <w:pPr>
              <w:tabs>
                <w:tab w:val="left" w:pos="3023"/>
              </w:tabs>
              <w:rPr>
                <w:rFonts w:ascii="Arial"/>
                <w:sz w:val="22"/>
                <w:szCs w:val="22"/>
              </w:rPr>
            </w:pPr>
          </w:p>
        </w:tc>
      </w:tr>
      <w:tr w:rsidR="005A41D6" w14:paraId="2527BACB" w14:textId="77777777" w:rsidTr="0021251A">
        <w:tc>
          <w:tcPr>
            <w:tcW w:w="3002" w:type="dxa"/>
          </w:tcPr>
          <w:p w14:paraId="33CAA2E7" w14:textId="613A1EA6" w:rsidR="005A41D6" w:rsidRDefault="005A41D6" w:rsidP="005A41D6">
            <w:pPr>
              <w:tabs>
                <w:tab w:val="left" w:pos="3023"/>
              </w:tabs>
              <w:ind w:left="-167" w:firstLine="103"/>
              <w:rPr>
                <w:rFonts w:ascii="Arial"/>
                <w:b/>
                <w:sz w:val="22"/>
                <w:szCs w:val="22"/>
              </w:rPr>
            </w:pPr>
            <w:r w:rsidRPr="00111AB9">
              <w:rPr>
                <w:rFonts w:ascii="Arial" w:hAnsi="Arial" w:cs="Arial"/>
                <w:b/>
                <w:sz w:val="22"/>
                <w:szCs w:val="22"/>
              </w:rPr>
              <w:t>Job Purpose</w:t>
            </w:r>
            <w:r w:rsidRPr="00111AB9">
              <w:rPr>
                <w:rFonts w:ascii="Arial" w:hAnsi="Arial" w:cs="Arial"/>
                <w:b/>
                <w:spacing w:val="-2"/>
                <w:sz w:val="22"/>
                <w:szCs w:val="22"/>
              </w:rPr>
              <w:t>:</w:t>
            </w:r>
          </w:p>
          <w:p w14:paraId="14B3615C" w14:textId="77777777" w:rsidR="005A41D6" w:rsidRPr="00111AB9" w:rsidRDefault="005A41D6" w:rsidP="005A41D6">
            <w:pPr>
              <w:ind w:left="-167" w:firstLine="103"/>
              <w:rPr>
                <w:rFonts w:ascii="Arial"/>
                <w:sz w:val="22"/>
                <w:szCs w:val="22"/>
              </w:rPr>
            </w:pPr>
          </w:p>
          <w:p w14:paraId="0DB6BF64" w14:textId="77777777" w:rsidR="005A41D6" w:rsidRDefault="005A41D6" w:rsidP="005A41D6">
            <w:pPr>
              <w:ind w:left="-167" w:firstLine="103"/>
              <w:rPr>
                <w:rFonts w:ascii="Arial"/>
                <w:sz w:val="22"/>
                <w:szCs w:val="22"/>
              </w:rPr>
            </w:pPr>
          </w:p>
          <w:p w14:paraId="2BD296FA" w14:textId="3BF082C5" w:rsidR="005A41D6" w:rsidRPr="00111AB9" w:rsidRDefault="005A41D6" w:rsidP="005A41D6">
            <w:pPr>
              <w:ind w:left="-167" w:firstLine="103"/>
              <w:rPr>
                <w:rFonts w:ascii="Arial"/>
                <w:sz w:val="22"/>
                <w:szCs w:val="22"/>
              </w:rPr>
            </w:pPr>
          </w:p>
        </w:tc>
        <w:tc>
          <w:tcPr>
            <w:tcW w:w="6744" w:type="dxa"/>
          </w:tcPr>
          <w:p w14:paraId="7FD839A0" w14:textId="5CBABDC0" w:rsidR="005A41D6" w:rsidRPr="00123CA2" w:rsidRDefault="005A41D6" w:rsidP="000E6283">
            <w:pPr>
              <w:tabs>
                <w:tab w:val="left" w:pos="3023"/>
                <w:tab w:val="left" w:pos="6387"/>
              </w:tabs>
              <w:ind w:right="138"/>
              <w:jc w:val="both"/>
              <w:rPr>
                <w:rFonts w:ascii="Arial"/>
                <w:sz w:val="22"/>
                <w:szCs w:val="22"/>
              </w:rPr>
            </w:pPr>
            <w:r>
              <w:rPr>
                <w:rFonts w:ascii="Arial" w:hAnsi="Arial" w:cs="Arial"/>
                <w:bCs/>
                <w:sz w:val="22"/>
                <w:szCs w:val="22"/>
              </w:rPr>
              <w:t>To manage and deliver all aspects of the monthly staff and pension payrolls plus payroll runs for the Union's non-employed office holders.  To manage the income and expenditure accounts and membership data reporting for the Union's staff pension scheme.</w:t>
            </w:r>
            <w:r>
              <w:rPr>
                <w:rFonts w:ascii="Arial" w:hAnsi="Arial" w:cs="Arial"/>
                <w:sz w:val="22"/>
                <w:szCs w:val="22"/>
              </w:rPr>
              <w:t xml:space="preserve"> </w:t>
            </w:r>
          </w:p>
        </w:tc>
      </w:tr>
      <w:tr w:rsidR="00294BDC" w14:paraId="0006FC87" w14:textId="77777777" w:rsidTr="0021251A">
        <w:tc>
          <w:tcPr>
            <w:tcW w:w="3002" w:type="dxa"/>
          </w:tcPr>
          <w:p w14:paraId="1ED36C1E" w14:textId="77777777" w:rsidR="00294BDC" w:rsidRDefault="00294BDC" w:rsidP="00111AB9">
            <w:pPr>
              <w:tabs>
                <w:tab w:val="left" w:pos="3023"/>
              </w:tabs>
              <w:rPr>
                <w:rFonts w:ascii="Arial" w:hAnsi="Arial" w:cs="Arial"/>
                <w:b/>
                <w:sz w:val="22"/>
                <w:szCs w:val="22"/>
              </w:rPr>
            </w:pPr>
          </w:p>
          <w:p w14:paraId="7FAE01FD" w14:textId="77777777" w:rsidR="005A41D6" w:rsidRPr="00111AB9" w:rsidRDefault="005A41D6" w:rsidP="00111AB9">
            <w:pPr>
              <w:tabs>
                <w:tab w:val="left" w:pos="3023"/>
              </w:tabs>
              <w:rPr>
                <w:rFonts w:ascii="Arial" w:hAnsi="Arial" w:cs="Arial"/>
                <w:b/>
                <w:sz w:val="22"/>
                <w:szCs w:val="22"/>
              </w:rPr>
            </w:pPr>
          </w:p>
        </w:tc>
        <w:tc>
          <w:tcPr>
            <w:tcW w:w="6744" w:type="dxa"/>
          </w:tcPr>
          <w:p w14:paraId="518F42EA" w14:textId="77777777" w:rsidR="00294BDC" w:rsidRDefault="00294BDC" w:rsidP="00294BDC">
            <w:pPr>
              <w:jc w:val="both"/>
              <w:rPr>
                <w:rFonts w:ascii="Arial" w:hAnsi="Arial" w:cs="Arial"/>
                <w:sz w:val="22"/>
                <w:szCs w:val="22"/>
              </w:rPr>
            </w:pPr>
          </w:p>
        </w:tc>
      </w:tr>
    </w:tbl>
    <w:p w14:paraId="39076992" w14:textId="43C11755" w:rsidR="00D07152" w:rsidRPr="00D07152" w:rsidRDefault="00D07152" w:rsidP="0043274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D07152" w:rsidRDefault="00D07152" w:rsidP="0043274E">
      <w:pPr>
        <w:spacing w:before="1"/>
        <w:ind w:firstLine="284"/>
        <w:rPr>
          <w:rFonts w:ascii="Arial" w:eastAsia="Arial" w:hAnsi="Arial" w:cs="Arial"/>
          <w:bCs/>
          <w:sz w:val="22"/>
          <w:szCs w:val="22"/>
        </w:rPr>
      </w:pPr>
    </w:p>
    <w:p w14:paraId="33237EE8" w14:textId="27BDD029" w:rsidR="00D07152" w:rsidRPr="00D07152" w:rsidRDefault="00D07152" w:rsidP="0087139B">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D07152" w:rsidRDefault="00D07152" w:rsidP="00854A3D">
      <w:pPr>
        <w:ind w:firstLine="284"/>
        <w:rPr>
          <w:rFonts w:ascii="Arial" w:eastAsia="Arial" w:hAnsi="Arial" w:cs="Arial"/>
          <w:sz w:val="22"/>
          <w:szCs w:val="22"/>
        </w:rPr>
      </w:pPr>
    </w:p>
    <w:p w14:paraId="3DAAA154"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Responsible for all aspects of staff payroll including: payment of staff salaries through the payroll system; collate and process all new starter information; check leavers are terminated correctly and final holiday pay has been calculated accurately; process, monitor and calculate maternity, paternity, adoption and sick pay; ensure employee deductions are processed; monitor and pay out attachment of earnings orders; maintain accurate and up-to-date personal employee details within the payroll system; deal with all payroll queries; year-end preparation and submission of P60s; ensure all sensitive information is secure at all times and maintain employee confidence and protect payroll operations by keeping information confidential.</w:t>
      </w:r>
    </w:p>
    <w:p w14:paraId="55FBF4C6" w14:textId="77777777" w:rsidR="005A41D6" w:rsidRDefault="005A41D6" w:rsidP="005A41D6">
      <w:pPr>
        <w:ind w:left="284"/>
        <w:jc w:val="both"/>
        <w:rPr>
          <w:rFonts w:ascii="Arial" w:hAnsi="Arial"/>
          <w:sz w:val="22"/>
          <w:szCs w:val="22"/>
        </w:rPr>
      </w:pPr>
    </w:p>
    <w:p w14:paraId="3DEA20ED"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Timely and accurate reporting and payment to HMRC of PAYE, NICs and other levies, downloading tax code notifications and all other reporting (P60s, P45s, etc).</w:t>
      </w:r>
    </w:p>
    <w:p w14:paraId="59FE0B7F" w14:textId="77777777" w:rsidR="005A41D6" w:rsidRDefault="005A41D6" w:rsidP="005A41D6">
      <w:pPr>
        <w:pStyle w:val="ListParagraph"/>
        <w:rPr>
          <w:rFonts w:ascii="Arial" w:hAnsi="Arial"/>
          <w:sz w:val="22"/>
          <w:szCs w:val="22"/>
        </w:rPr>
      </w:pPr>
    </w:p>
    <w:p w14:paraId="020BFA75"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Maintain accurate and up-to-date company car details within the payroll system for reporting to HMRC and car benefit in kind calculations.</w:t>
      </w:r>
    </w:p>
    <w:p w14:paraId="2093FC86" w14:textId="77777777" w:rsidR="005A41D6" w:rsidRDefault="005A41D6" w:rsidP="005A41D6">
      <w:pPr>
        <w:pStyle w:val="ListParagraph"/>
        <w:rPr>
          <w:rFonts w:ascii="Arial" w:hAnsi="Arial"/>
          <w:sz w:val="22"/>
          <w:szCs w:val="22"/>
        </w:rPr>
      </w:pPr>
    </w:p>
    <w:p w14:paraId="684B65FD"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lastRenderedPageBreak/>
        <w:t>Administer the Union's staff childcare voucher scheme including reporting to HMRC.</w:t>
      </w:r>
    </w:p>
    <w:p w14:paraId="2F948C6E" w14:textId="77777777" w:rsidR="005A41D6" w:rsidRPr="0019510C" w:rsidRDefault="005A41D6" w:rsidP="005A41D6">
      <w:pPr>
        <w:jc w:val="both"/>
        <w:rPr>
          <w:rFonts w:ascii="Arial" w:hAnsi="Arial"/>
          <w:sz w:val="22"/>
          <w:szCs w:val="22"/>
        </w:rPr>
      </w:pPr>
    </w:p>
    <w:p w14:paraId="70DC128D"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Provide salary cost analysis reports as and when required and implement any changes to salary scales.</w:t>
      </w:r>
    </w:p>
    <w:p w14:paraId="45C0AD13" w14:textId="77777777" w:rsidR="005A41D6" w:rsidRDefault="005A41D6" w:rsidP="005A41D6">
      <w:pPr>
        <w:pStyle w:val="ListParagraph"/>
        <w:jc w:val="both"/>
        <w:rPr>
          <w:rFonts w:ascii="Arial" w:hAnsi="Arial"/>
          <w:sz w:val="22"/>
          <w:szCs w:val="22"/>
        </w:rPr>
      </w:pPr>
    </w:p>
    <w:p w14:paraId="0BBC8381"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Responsible for payroll software upgrades and make sure that the Senior Accounts Administrators who provide payroll cover are trained on any changes.</w:t>
      </w:r>
    </w:p>
    <w:p w14:paraId="5A0D97EB" w14:textId="77777777" w:rsidR="005A41D6" w:rsidRDefault="005A41D6" w:rsidP="005A41D6">
      <w:pPr>
        <w:pStyle w:val="ListParagraph"/>
        <w:jc w:val="both"/>
        <w:rPr>
          <w:rFonts w:ascii="Arial" w:hAnsi="Arial"/>
          <w:sz w:val="22"/>
          <w:szCs w:val="22"/>
        </w:rPr>
      </w:pPr>
    </w:p>
    <w:p w14:paraId="568A0B14"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Supervise all work on payroll carried out by the Senior Accounts Administrators who provide cover identifying any training or development needs and carrying out or arranging that training.</w:t>
      </w:r>
    </w:p>
    <w:p w14:paraId="08D7F003" w14:textId="77777777" w:rsidR="005A41D6" w:rsidRDefault="005A41D6" w:rsidP="005A41D6">
      <w:pPr>
        <w:pStyle w:val="ListParagraph"/>
        <w:jc w:val="both"/>
        <w:rPr>
          <w:rFonts w:ascii="Arial" w:hAnsi="Arial"/>
          <w:sz w:val="22"/>
          <w:szCs w:val="22"/>
        </w:rPr>
      </w:pPr>
    </w:p>
    <w:p w14:paraId="5F1F4C39"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Ensure that the Union is up-to-date and compliant with all payroll related legislative changes.</w:t>
      </w:r>
    </w:p>
    <w:p w14:paraId="4EBC1C32" w14:textId="77777777" w:rsidR="005A41D6" w:rsidRDefault="005A41D6" w:rsidP="005A41D6">
      <w:pPr>
        <w:pStyle w:val="ListParagraph"/>
        <w:jc w:val="both"/>
        <w:rPr>
          <w:rFonts w:ascii="Arial" w:hAnsi="Arial"/>
          <w:sz w:val="22"/>
          <w:szCs w:val="22"/>
        </w:rPr>
      </w:pPr>
    </w:p>
    <w:p w14:paraId="21927CD0"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Responsible for pensioner payroll and staff pension scheme administration including: payment of pensions to scheme pensioners through the payroll system; process new starters, leavers, retirees and dependants; process benefits for deceased scheme members and calculate any over or under payment of pension; reporting to HMRC in respect of the pension payroll; deal with all pension payroll enquiries; year-end preparation and submission of P60s; accurate and timely monthly reporting of all pension scheme member details to the scheme's third party administrators; accurate and timely reporting of membership data to the pension scheme's trustees for their regular meetings and annual report; and monitor and ensure compliance with pensions auto-enrolment requirements.</w:t>
      </w:r>
    </w:p>
    <w:p w14:paraId="0BCAF874" w14:textId="77777777" w:rsidR="005A41D6" w:rsidRDefault="005A41D6" w:rsidP="005A41D6">
      <w:pPr>
        <w:pStyle w:val="ListParagraph"/>
        <w:jc w:val="both"/>
        <w:rPr>
          <w:rFonts w:ascii="Arial" w:hAnsi="Arial"/>
          <w:sz w:val="22"/>
          <w:szCs w:val="22"/>
        </w:rPr>
      </w:pPr>
    </w:p>
    <w:p w14:paraId="04AA3929"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Responsible for all aspects of the payrolls for the Union's non-employed office holders (President, National Executive Council, Regional Councils and Branch Officials).</w:t>
      </w:r>
    </w:p>
    <w:p w14:paraId="115F8428" w14:textId="77777777" w:rsidR="005A41D6" w:rsidRDefault="005A41D6" w:rsidP="005A41D6">
      <w:pPr>
        <w:pStyle w:val="ListParagraph"/>
        <w:jc w:val="both"/>
        <w:rPr>
          <w:rFonts w:ascii="Arial" w:hAnsi="Arial"/>
          <w:sz w:val="22"/>
          <w:szCs w:val="22"/>
        </w:rPr>
      </w:pPr>
    </w:p>
    <w:p w14:paraId="185DB718"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Assist with the day-to-day functions of the Accounts Section as and when required.</w:t>
      </w:r>
    </w:p>
    <w:p w14:paraId="5E45CEE9" w14:textId="77777777" w:rsidR="005A41D6" w:rsidRDefault="005A41D6" w:rsidP="005A41D6">
      <w:pPr>
        <w:pStyle w:val="ListParagraph"/>
        <w:rPr>
          <w:rFonts w:ascii="Arial" w:hAnsi="Arial"/>
          <w:sz w:val="22"/>
          <w:szCs w:val="22"/>
        </w:rPr>
      </w:pPr>
    </w:p>
    <w:p w14:paraId="371FAD84"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Monitor and reconcile the Pension fund bank account.</w:t>
      </w:r>
    </w:p>
    <w:p w14:paraId="555077DE" w14:textId="77777777" w:rsidR="005A41D6" w:rsidRDefault="005A41D6" w:rsidP="005A41D6">
      <w:pPr>
        <w:pStyle w:val="ListParagraph"/>
        <w:rPr>
          <w:rFonts w:ascii="Arial" w:hAnsi="Arial"/>
          <w:sz w:val="22"/>
          <w:szCs w:val="22"/>
        </w:rPr>
      </w:pPr>
    </w:p>
    <w:p w14:paraId="0B137477" w14:textId="77777777" w:rsidR="005A41D6" w:rsidRDefault="005A41D6" w:rsidP="005A41D6">
      <w:pPr>
        <w:pStyle w:val="ListParagraph"/>
        <w:numPr>
          <w:ilvl w:val="0"/>
          <w:numId w:val="50"/>
        </w:numPr>
        <w:jc w:val="both"/>
        <w:rPr>
          <w:rFonts w:ascii="Arial" w:hAnsi="Arial"/>
          <w:sz w:val="22"/>
          <w:szCs w:val="22"/>
        </w:rPr>
      </w:pPr>
      <w:r>
        <w:rPr>
          <w:rFonts w:ascii="Arial" w:hAnsi="Arial"/>
          <w:sz w:val="22"/>
          <w:szCs w:val="22"/>
        </w:rPr>
        <w:t>Prepare the Union's PSA settlement agreement, collating the relevant data needed to perform calculations on taxable benefits.</w:t>
      </w:r>
    </w:p>
    <w:p w14:paraId="150422A2" w14:textId="77777777" w:rsidR="00611308" w:rsidRPr="00611308" w:rsidRDefault="00611308" w:rsidP="00611308"/>
    <w:p w14:paraId="6615FCED" w14:textId="6E09B829" w:rsidR="00294BDC" w:rsidRPr="00D07152" w:rsidRDefault="00294BDC" w:rsidP="00421486">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D07152" w:rsidRDefault="00294BDC" w:rsidP="00294BDC">
      <w:pPr>
        <w:spacing w:before="10"/>
        <w:rPr>
          <w:rFonts w:ascii="Arial" w:eastAsia="Arial" w:hAnsi="Arial" w:cs="Arial"/>
          <w:b/>
          <w:bCs/>
          <w:sz w:val="22"/>
          <w:szCs w:val="22"/>
        </w:rPr>
      </w:pPr>
    </w:p>
    <w:p w14:paraId="71C7B006" w14:textId="77777777" w:rsidR="005A41D6" w:rsidRDefault="005A41D6" w:rsidP="005A41D6">
      <w:pPr>
        <w:pStyle w:val="ListParagraph"/>
        <w:numPr>
          <w:ilvl w:val="0"/>
          <w:numId w:val="46"/>
        </w:numPr>
        <w:tabs>
          <w:tab w:val="clear" w:pos="432"/>
          <w:tab w:val="num" w:pos="716"/>
        </w:tabs>
        <w:ind w:left="641" w:hanging="357"/>
        <w:jc w:val="both"/>
        <w:rPr>
          <w:rFonts w:ascii="Arial" w:hAnsi="Arial"/>
          <w:sz w:val="22"/>
          <w:szCs w:val="22"/>
        </w:rPr>
      </w:pPr>
      <w:r>
        <w:rPr>
          <w:rFonts w:ascii="Arial" w:hAnsi="Arial"/>
          <w:sz w:val="22"/>
          <w:szCs w:val="22"/>
        </w:rPr>
        <w:t>The postholder works to strict deadlines within regular and set cycles (weekly, monthly and yearly) but is also able to organise and prioritise workload as appropriate to ensure deadlines are met.</w:t>
      </w:r>
    </w:p>
    <w:p w14:paraId="14B8D064" w14:textId="77777777" w:rsidR="005A41D6" w:rsidRDefault="005A41D6" w:rsidP="005A41D6">
      <w:pPr>
        <w:pStyle w:val="ListParagraph"/>
        <w:ind w:left="641" w:hanging="357"/>
        <w:jc w:val="both"/>
        <w:rPr>
          <w:rFonts w:ascii="Arial" w:hAnsi="Arial"/>
          <w:sz w:val="22"/>
          <w:szCs w:val="22"/>
        </w:rPr>
      </w:pPr>
    </w:p>
    <w:p w14:paraId="111F49B3" w14:textId="77777777" w:rsidR="005A41D6" w:rsidRDefault="005A41D6" w:rsidP="005A41D6">
      <w:pPr>
        <w:pStyle w:val="ListParagraph"/>
        <w:numPr>
          <w:ilvl w:val="0"/>
          <w:numId w:val="46"/>
        </w:numPr>
        <w:tabs>
          <w:tab w:val="clear" w:pos="432"/>
          <w:tab w:val="num" w:pos="716"/>
        </w:tabs>
        <w:ind w:left="641" w:hanging="357"/>
        <w:jc w:val="both"/>
        <w:rPr>
          <w:rFonts w:ascii="Arial" w:hAnsi="Arial"/>
          <w:sz w:val="22"/>
          <w:szCs w:val="22"/>
        </w:rPr>
      </w:pPr>
      <w:r>
        <w:rPr>
          <w:rFonts w:ascii="Arial" w:hAnsi="Arial"/>
          <w:sz w:val="22"/>
          <w:szCs w:val="22"/>
        </w:rPr>
        <w:t>Workload varies on a day-to-day basis and the postholder is able to organise and prioritise as appropriate by liaising with other team members and planning accordingly.</w:t>
      </w:r>
    </w:p>
    <w:p w14:paraId="785B026F" w14:textId="77777777" w:rsidR="005A41D6" w:rsidRDefault="005A41D6" w:rsidP="005A41D6">
      <w:pPr>
        <w:pStyle w:val="ListParagraph"/>
        <w:ind w:left="641" w:hanging="357"/>
        <w:jc w:val="both"/>
        <w:rPr>
          <w:rFonts w:ascii="Arial" w:hAnsi="Arial"/>
          <w:sz w:val="22"/>
          <w:szCs w:val="22"/>
        </w:rPr>
      </w:pPr>
    </w:p>
    <w:p w14:paraId="5679552F" w14:textId="77777777" w:rsidR="005A41D6" w:rsidRDefault="005A41D6" w:rsidP="005A41D6">
      <w:pPr>
        <w:pStyle w:val="ListParagraph"/>
        <w:numPr>
          <w:ilvl w:val="0"/>
          <w:numId w:val="46"/>
        </w:numPr>
        <w:tabs>
          <w:tab w:val="clear" w:pos="432"/>
          <w:tab w:val="num" w:pos="716"/>
        </w:tabs>
        <w:ind w:left="641" w:hanging="357"/>
        <w:jc w:val="both"/>
        <w:rPr>
          <w:rFonts w:ascii="Arial" w:hAnsi="Arial"/>
          <w:sz w:val="22"/>
          <w:szCs w:val="22"/>
        </w:rPr>
      </w:pPr>
      <w:r w:rsidRPr="00AE3BEE">
        <w:rPr>
          <w:rFonts w:ascii="Arial" w:hAnsi="Arial"/>
          <w:sz w:val="22"/>
          <w:szCs w:val="22"/>
        </w:rPr>
        <w:t>The postholder works within set Union policies and procedures and is involved in the development of working practices</w:t>
      </w:r>
      <w:r>
        <w:rPr>
          <w:rFonts w:ascii="Arial" w:hAnsi="Arial"/>
          <w:sz w:val="22"/>
          <w:szCs w:val="22"/>
        </w:rPr>
        <w:t>.</w:t>
      </w:r>
    </w:p>
    <w:p w14:paraId="07C5C578" w14:textId="77777777" w:rsidR="005A41D6" w:rsidRPr="00AE3BEE" w:rsidRDefault="005A41D6" w:rsidP="005A41D6">
      <w:pPr>
        <w:pStyle w:val="ListParagraph"/>
        <w:rPr>
          <w:rFonts w:ascii="Arial" w:hAnsi="Arial"/>
          <w:sz w:val="22"/>
          <w:szCs w:val="22"/>
        </w:rPr>
      </w:pPr>
    </w:p>
    <w:p w14:paraId="49353475" w14:textId="77777777" w:rsidR="005A41D6" w:rsidRDefault="005A41D6" w:rsidP="005A41D6">
      <w:pPr>
        <w:pStyle w:val="ListParagraph"/>
        <w:numPr>
          <w:ilvl w:val="0"/>
          <w:numId w:val="46"/>
        </w:numPr>
        <w:tabs>
          <w:tab w:val="clear" w:pos="432"/>
          <w:tab w:val="num" w:pos="716"/>
        </w:tabs>
        <w:ind w:left="641" w:hanging="357"/>
        <w:jc w:val="both"/>
        <w:rPr>
          <w:rFonts w:ascii="Arial" w:hAnsi="Arial"/>
          <w:sz w:val="22"/>
          <w:szCs w:val="22"/>
        </w:rPr>
      </w:pPr>
      <w:r>
        <w:rPr>
          <w:rFonts w:ascii="Arial" w:hAnsi="Arial"/>
          <w:sz w:val="22"/>
          <w:szCs w:val="22"/>
        </w:rPr>
        <w:t>The postholder works largely without direct supervision.</w:t>
      </w:r>
    </w:p>
    <w:p w14:paraId="192A3842" w14:textId="77777777" w:rsidR="005A41D6" w:rsidRDefault="005A41D6" w:rsidP="005A41D6">
      <w:pPr>
        <w:pStyle w:val="ListParagraph"/>
        <w:ind w:left="641" w:hanging="357"/>
        <w:jc w:val="both"/>
        <w:rPr>
          <w:rFonts w:ascii="Arial" w:hAnsi="Arial"/>
          <w:sz w:val="22"/>
          <w:szCs w:val="22"/>
        </w:rPr>
      </w:pPr>
    </w:p>
    <w:p w14:paraId="03BD07F5" w14:textId="77777777" w:rsidR="005A41D6" w:rsidRDefault="005A41D6" w:rsidP="005A41D6">
      <w:pPr>
        <w:pStyle w:val="ListParagraph"/>
        <w:numPr>
          <w:ilvl w:val="0"/>
          <w:numId w:val="46"/>
        </w:numPr>
        <w:tabs>
          <w:tab w:val="clear" w:pos="432"/>
          <w:tab w:val="num" w:pos="716"/>
        </w:tabs>
        <w:ind w:left="641" w:hanging="357"/>
        <w:jc w:val="both"/>
        <w:rPr>
          <w:rFonts w:ascii="Arial" w:hAnsi="Arial"/>
          <w:sz w:val="22"/>
          <w:szCs w:val="22"/>
        </w:rPr>
      </w:pPr>
      <w:r>
        <w:rPr>
          <w:rFonts w:ascii="Arial" w:hAnsi="Arial"/>
          <w:sz w:val="22"/>
          <w:szCs w:val="22"/>
        </w:rPr>
        <w:t>The postholder is expected to be flexible and help to cover the duties of the Assistant Accounts Payable Manager and the Accounts Payable Manager on a regular basis.</w:t>
      </w:r>
    </w:p>
    <w:p w14:paraId="7B080F9D" w14:textId="77777777" w:rsidR="00294BDC" w:rsidRPr="00D07152" w:rsidRDefault="00294BDC" w:rsidP="00294BDC">
      <w:pPr>
        <w:spacing w:before="7"/>
        <w:rPr>
          <w:rFonts w:ascii="Arial" w:eastAsia="Arial" w:hAnsi="Arial" w:cs="Arial"/>
          <w:sz w:val="22"/>
          <w:szCs w:val="22"/>
        </w:rPr>
      </w:pPr>
    </w:p>
    <w:p w14:paraId="1404C4C8" w14:textId="77777777" w:rsidR="005A41D6" w:rsidRDefault="005A41D6">
      <w:pPr>
        <w:rPr>
          <w:rFonts w:ascii="Arial" w:hAnsi="Arial" w:cs="Arial"/>
          <w:b/>
          <w:bCs/>
          <w:spacing w:val="-2"/>
          <w:sz w:val="22"/>
          <w:szCs w:val="22"/>
          <w:u w:val="single"/>
        </w:rPr>
      </w:pPr>
      <w:bookmarkStart w:id="1" w:name="Essential_Internal_and_External_Work_Rel"/>
      <w:bookmarkEnd w:id="1"/>
      <w:r>
        <w:rPr>
          <w:rFonts w:ascii="Arial" w:hAnsi="Arial" w:cs="Arial"/>
          <w:spacing w:val="-2"/>
          <w:sz w:val="22"/>
          <w:szCs w:val="22"/>
        </w:rPr>
        <w:br w:type="page"/>
      </w:r>
    </w:p>
    <w:p w14:paraId="7F4BFAFC" w14:textId="733A05FE" w:rsidR="00294BDC" w:rsidRPr="00D07152" w:rsidRDefault="00294BDC" w:rsidP="00294BDC">
      <w:pPr>
        <w:pStyle w:val="Heading2"/>
        <w:ind w:firstLine="284"/>
        <w:rPr>
          <w:rFonts w:ascii="Arial" w:hAnsi="Arial" w:cs="Arial"/>
          <w:b w:val="0"/>
          <w:bCs w:val="0"/>
          <w:sz w:val="22"/>
          <w:szCs w:val="22"/>
        </w:rPr>
      </w:pPr>
      <w:r w:rsidRPr="00D07152">
        <w:rPr>
          <w:rFonts w:ascii="Arial" w:hAnsi="Arial" w:cs="Arial"/>
          <w:spacing w:val="-2"/>
          <w:sz w:val="22"/>
          <w:szCs w:val="22"/>
        </w:rPr>
        <w:lastRenderedPageBreak/>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24310139" w14:textId="77777777" w:rsidR="005A41D6" w:rsidRDefault="005A41D6" w:rsidP="005A41D6">
      <w:pPr>
        <w:ind w:left="284"/>
        <w:rPr>
          <w:rFonts w:ascii="Arial" w:hAnsi="Arial"/>
          <w:sz w:val="22"/>
          <w:szCs w:val="22"/>
        </w:rPr>
      </w:pPr>
      <w:r>
        <w:rPr>
          <w:rFonts w:ascii="Arial" w:hAnsi="Arial"/>
          <w:sz w:val="22"/>
          <w:szCs w:val="22"/>
        </w:rPr>
        <w:t>Accounts Payable Manager</w:t>
      </w:r>
    </w:p>
    <w:p w14:paraId="0708A8AC" w14:textId="77777777" w:rsidR="005A41D6" w:rsidRDefault="005A41D6" w:rsidP="005A41D6">
      <w:pPr>
        <w:ind w:left="284"/>
        <w:rPr>
          <w:rFonts w:ascii="Arial" w:hAnsi="Arial"/>
          <w:sz w:val="22"/>
          <w:szCs w:val="22"/>
        </w:rPr>
      </w:pPr>
      <w:r>
        <w:rPr>
          <w:rFonts w:ascii="Arial" w:hAnsi="Arial"/>
          <w:sz w:val="22"/>
          <w:szCs w:val="22"/>
        </w:rPr>
        <w:t>Assistant Accounts Payable Manager</w:t>
      </w:r>
    </w:p>
    <w:p w14:paraId="723B9477" w14:textId="77777777" w:rsidR="005A41D6" w:rsidRDefault="005A41D6" w:rsidP="005A41D6">
      <w:pPr>
        <w:ind w:left="284"/>
        <w:rPr>
          <w:rFonts w:ascii="Arial" w:hAnsi="Arial"/>
          <w:sz w:val="22"/>
          <w:szCs w:val="22"/>
        </w:rPr>
      </w:pPr>
      <w:r>
        <w:rPr>
          <w:rFonts w:ascii="Arial" w:hAnsi="Arial"/>
          <w:sz w:val="22"/>
          <w:szCs w:val="22"/>
        </w:rPr>
        <w:t>Central Treasurer</w:t>
      </w:r>
    </w:p>
    <w:p w14:paraId="72BB8C18" w14:textId="77777777" w:rsidR="005A41D6" w:rsidRDefault="005A41D6" w:rsidP="005A41D6">
      <w:pPr>
        <w:ind w:left="284"/>
        <w:rPr>
          <w:rFonts w:ascii="Arial" w:hAnsi="Arial"/>
          <w:sz w:val="22"/>
          <w:szCs w:val="22"/>
        </w:rPr>
      </w:pPr>
      <w:r>
        <w:rPr>
          <w:rFonts w:ascii="Arial" w:hAnsi="Arial"/>
          <w:sz w:val="22"/>
          <w:szCs w:val="22"/>
        </w:rPr>
        <w:t>Accounts Section Staff</w:t>
      </w:r>
    </w:p>
    <w:p w14:paraId="1FFA6018" w14:textId="77777777" w:rsidR="005A41D6" w:rsidRDefault="005A41D6" w:rsidP="005A41D6">
      <w:pPr>
        <w:ind w:left="284"/>
        <w:rPr>
          <w:rFonts w:ascii="Arial" w:hAnsi="Arial"/>
          <w:sz w:val="22"/>
          <w:szCs w:val="22"/>
        </w:rPr>
      </w:pPr>
      <w:r>
        <w:rPr>
          <w:rFonts w:ascii="Arial" w:hAnsi="Arial"/>
          <w:sz w:val="22"/>
          <w:szCs w:val="22"/>
        </w:rPr>
        <w:t>Executive and Administration Officer</w:t>
      </w:r>
    </w:p>
    <w:p w14:paraId="6345376F" w14:textId="77777777" w:rsidR="005A41D6" w:rsidRDefault="005A41D6" w:rsidP="005A41D6">
      <w:pPr>
        <w:ind w:left="284"/>
        <w:rPr>
          <w:rFonts w:ascii="Arial" w:hAnsi="Arial"/>
          <w:sz w:val="22"/>
          <w:szCs w:val="22"/>
        </w:rPr>
      </w:pPr>
      <w:r>
        <w:rPr>
          <w:rFonts w:ascii="Arial" w:hAnsi="Arial"/>
          <w:sz w:val="22"/>
          <w:szCs w:val="22"/>
        </w:rPr>
        <w:t>HR Officer and HR Section staff</w:t>
      </w:r>
    </w:p>
    <w:p w14:paraId="716C786F" w14:textId="77777777" w:rsidR="005A41D6" w:rsidRDefault="005A41D6" w:rsidP="005A41D6">
      <w:pPr>
        <w:ind w:left="284"/>
        <w:rPr>
          <w:rFonts w:ascii="Arial" w:hAnsi="Arial"/>
          <w:sz w:val="22"/>
          <w:szCs w:val="22"/>
        </w:rPr>
      </w:pPr>
      <w:r>
        <w:rPr>
          <w:rFonts w:ascii="Arial" w:hAnsi="Arial"/>
          <w:sz w:val="22"/>
          <w:szCs w:val="22"/>
        </w:rPr>
        <w:t>Staff pension scheme members (contributors, leavers, retirees and dependants)</w:t>
      </w:r>
    </w:p>
    <w:p w14:paraId="695535BB" w14:textId="77777777" w:rsidR="005A41D6" w:rsidRDefault="005A41D6" w:rsidP="005A41D6">
      <w:pPr>
        <w:ind w:left="284"/>
        <w:rPr>
          <w:rFonts w:ascii="Arial" w:hAnsi="Arial"/>
          <w:sz w:val="22"/>
          <w:szCs w:val="22"/>
        </w:rPr>
      </w:pPr>
      <w:r>
        <w:rPr>
          <w:rFonts w:ascii="Arial" w:hAnsi="Arial"/>
          <w:sz w:val="22"/>
          <w:szCs w:val="22"/>
        </w:rPr>
        <w:t xml:space="preserve">Union Officials </w:t>
      </w:r>
    </w:p>
    <w:p w14:paraId="04FB2712" w14:textId="77777777" w:rsidR="005A41D6" w:rsidRDefault="005A41D6" w:rsidP="005A41D6">
      <w:pPr>
        <w:ind w:left="284"/>
        <w:rPr>
          <w:rFonts w:ascii="Arial" w:hAnsi="Arial"/>
          <w:sz w:val="22"/>
          <w:szCs w:val="22"/>
        </w:rPr>
      </w:pPr>
      <w:r>
        <w:rPr>
          <w:rFonts w:ascii="Arial" w:hAnsi="Arial"/>
          <w:sz w:val="22"/>
          <w:szCs w:val="22"/>
        </w:rPr>
        <w:t xml:space="preserve">Unity Trust Bank </w:t>
      </w:r>
    </w:p>
    <w:p w14:paraId="321692BD" w14:textId="77777777" w:rsidR="005A41D6" w:rsidRDefault="005A41D6" w:rsidP="005A41D6">
      <w:pPr>
        <w:ind w:left="284"/>
        <w:rPr>
          <w:rFonts w:ascii="Arial" w:hAnsi="Arial"/>
          <w:sz w:val="22"/>
          <w:szCs w:val="22"/>
        </w:rPr>
      </w:pPr>
      <w:r>
        <w:rPr>
          <w:rFonts w:ascii="Arial" w:hAnsi="Arial"/>
          <w:sz w:val="22"/>
          <w:szCs w:val="22"/>
        </w:rPr>
        <w:t>BACSTEL</w:t>
      </w:r>
    </w:p>
    <w:p w14:paraId="27083527" w14:textId="77777777" w:rsidR="005A41D6" w:rsidRDefault="005A41D6" w:rsidP="005A41D6">
      <w:pPr>
        <w:ind w:left="284"/>
        <w:rPr>
          <w:rFonts w:ascii="Arial" w:hAnsi="Arial"/>
          <w:sz w:val="22"/>
          <w:szCs w:val="22"/>
        </w:rPr>
      </w:pPr>
      <w:r>
        <w:rPr>
          <w:rFonts w:ascii="Arial" w:hAnsi="Arial"/>
          <w:sz w:val="22"/>
          <w:szCs w:val="22"/>
        </w:rPr>
        <w:t xml:space="preserve">Software suppliers for updates </w:t>
      </w:r>
    </w:p>
    <w:p w14:paraId="00EBE081" w14:textId="77777777" w:rsidR="005A41D6" w:rsidRDefault="005A41D6" w:rsidP="005A41D6">
      <w:pPr>
        <w:ind w:left="284"/>
        <w:rPr>
          <w:rFonts w:ascii="Arial" w:hAnsi="Arial"/>
          <w:sz w:val="22"/>
          <w:szCs w:val="22"/>
        </w:rPr>
      </w:pPr>
      <w:r>
        <w:rPr>
          <w:rFonts w:ascii="Arial" w:hAnsi="Arial"/>
          <w:sz w:val="22"/>
          <w:szCs w:val="22"/>
        </w:rPr>
        <w:t>HMRC</w:t>
      </w:r>
    </w:p>
    <w:p w14:paraId="74106557" w14:textId="77777777" w:rsidR="005A41D6" w:rsidRDefault="005A41D6" w:rsidP="005A41D6">
      <w:pPr>
        <w:ind w:left="284"/>
        <w:rPr>
          <w:rFonts w:ascii="Arial" w:hAnsi="Arial"/>
          <w:sz w:val="22"/>
          <w:szCs w:val="22"/>
        </w:rPr>
      </w:pPr>
      <w:r>
        <w:rPr>
          <w:rFonts w:ascii="Arial" w:hAnsi="Arial"/>
          <w:sz w:val="22"/>
          <w:szCs w:val="22"/>
        </w:rPr>
        <w:t>DWP</w:t>
      </w:r>
    </w:p>
    <w:p w14:paraId="340CA874" w14:textId="77777777" w:rsidR="005A41D6" w:rsidRDefault="005A41D6" w:rsidP="005A41D6">
      <w:pPr>
        <w:ind w:left="284"/>
        <w:rPr>
          <w:rFonts w:ascii="Arial" w:hAnsi="Arial"/>
          <w:sz w:val="22"/>
          <w:szCs w:val="22"/>
        </w:rPr>
      </w:pPr>
      <w:r>
        <w:rPr>
          <w:rFonts w:ascii="Arial" w:hAnsi="Arial"/>
          <w:sz w:val="22"/>
          <w:szCs w:val="22"/>
        </w:rPr>
        <w:t xml:space="preserve">Third party pension scheme administrators, pension providers and investment managers </w:t>
      </w:r>
    </w:p>
    <w:p w14:paraId="64A73418" w14:textId="77777777" w:rsidR="005A41D6" w:rsidRDefault="005A41D6" w:rsidP="005A41D6">
      <w:pPr>
        <w:ind w:left="284"/>
        <w:rPr>
          <w:rFonts w:ascii="Arial" w:hAnsi="Arial"/>
          <w:sz w:val="22"/>
          <w:szCs w:val="22"/>
        </w:rPr>
      </w:pPr>
      <w:r>
        <w:rPr>
          <w:rFonts w:ascii="Arial" w:hAnsi="Arial"/>
          <w:sz w:val="22"/>
          <w:szCs w:val="22"/>
        </w:rPr>
        <w:t>External Auditors for both the Union and the Union's staff pension scheme.</w:t>
      </w:r>
    </w:p>
    <w:p w14:paraId="72972859" w14:textId="37D30E3E" w:rsidR="004938DB" w:rsidRPr="00111AB9" w:rsidRDefault="004938DB" w:rsidP="00854A3D">
      <w:pPr>
        <w:tabs>
          <w:tab w:val="left" w:pos="2160"/>
        </w:tabs>
        <w:rPr>
          <w:rFonts w:ascii="Arial" w:hAnsi="Arial" w:cs="Arial"/>
          <w:sz w:val="22"/>
          <w:szCs w:val="22"/>
        </w:rPr>
        <w:sectPr w:rsidR="004938DB" w:rsidRPr="00111AB9" w:rsidSect="00AE3759">
          <w:pgSz w:w="11910" w:h="16840"/>
          <w:pgMar w:top="1440" w:right="1080" w:bottom="1440" w:left="1080" w:header="720" w:footer="720" w:gutter="0"/>
          <w:cols w:space="720"/>
        </w:sectPr>
      </w:pP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4" w:name="PERSON_SPECIFICATION"/>
                      <w:bookmarkEnd w:id="4"/>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7849D5" w:rsidRDefault="00D07152" w:rsidP="007849D5">
      <w:pPr>
        <w:spacing w:before="3"/>
        <w:jc w:val="center"/>
        <w:rPr>
          <w:rFonts w:ascii="Arial" w:eastAsia="Arial" w:hAnsi="Arial" w:cs="Arial"/>
          <w:sz w:val="28"/>
          <w:szCs w:val="28"/>
        </w:rPr>
      </w:pPr>
    </w:p>
    <w:p w14:paraId="28B2262A"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 xml:space="preserve">PART-TIME PAYROLL SUPERVISOR </w:t>
      </w:r>
    </w:p>
    <w:p w14:paraId="556EDF51"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(21 HOURS PER WEEK)</w:t>
      </w:r>
    </w:p>
    <w:p w14:paraId="1979F9E6" w14:textId="77777777" w:rsidR="005A41D6" w:rsidRDefault="005A41D6" w:rsidP="005A41D6">
      <w:pPr>
        <w:jc w:val="center"/>
        <w:rPr>
          <w:rFonts w:ascii="Arial" w:eastAsia="Arial" w:hAnsi="Arial" w:cs="Arial"/>
          <w:b/>
          <w:sz w:val="28"/>
          <w:szCs w:val="28"/>
        </w:rPr>
      </w:pPr>
    </w:p>
    <w:p w14:paraId="7774AD5D"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ACCOUNTS SECTION</w:t>
      </w:r>
    </w:p>
    <w:p w14:paraId="522BCD8F" w14:textId="77777777" w:rsidR="005A41D6" w:rsidRDefault="005A41D6" w:rsidP="005A41D6">
      <w:pPr>
        <w:jc w:val="center"/>
        <w:rPr>
          <w:rFonts w:ascii="Arial" w:eastAsia="Arial" w:hAnsi="Arial" w:cs="Arial"/>
          <w:b/>
          <w:sz w:val="28"/>
          <w:szCs w:val="28"/>
        </w:rPr>
      </w:pPr>
    </w:p>
    <w:p w14:paraId="7579BBB1" w14:textId="77777777" w:rsidR="005A41D6" w:rsidRDefault="005A41D6" w:rsidP="005A41D6">
      <w:pPr>
        <w:jc w:val="center"/>
        <w:rPr>
          <w:rFonts w:ascii="Arial" w:eastAsia="Arial" w:hAnsi="Arial" w:cs="Arial"/>
          <w:b/>
          <w:sz w:val="28"/>
          <w:szCs w:val="28"/>
        </w:rPr>
      </w:pPr>
      <w:r>
        <w:rPr>
          <w:rFonts w:ascii="Arial" w:eastAsia="Arial" w:hAnsi="Arial" w:cs="Arial"/>
          <w:b/>
          <w:sz w:val="28"/>
          <w:szCs w:val="28"/>
        </w:rPr>
        <w:t>HEAD OFFICE</w:t>
      </w:r>
    </w:p>
    <w:p w14:paraId="5A225FD9" w14:textId="77777777" w:rsidR="005A41D6" w:rsidRDefault="005A41D6" w:rsidP="005A41D6">
      <w:pPr>
        <w:jc w:val="center"/>
        <w:rPr>
          <w:rFonts w:ascii="Arial" w:eastAsia="Arial" w:hAnsi="Arial" w:cs="Arial"/>
          <w:b/>
          <w:sz w:val="28"/>
          <w:szCs w:val="28"/>
        </w:rPr>
      </w:pPr>
    </w:p>
    <w:p w14:paraId="73C3ED0F" w14:textId="77777777" w:rsidR="005A41D6" w:rsidRDefault="005A41D6" w:rsidP="005A41D6">
      <w:pPr>
        <w:jc w:val="center"/>
        <w:rPr>
          <w:rFonts w:ascii="Arial" w:hAnsi="Arial" w:cs="Arial"/>
          <w:b/>
          <w:sz w:val="28"/>
          <w:szCs w:val="28"/>
        </w:rPr>
      </w:pPr>
      <w:r>
        <w:rPr>
          <w:rFonts w:ascii="Arial" w:hAnsi="Arial" w:cs="Arial"/>
          <w:b/>
          <w:sz w:val="28"/>
          <w:szCs w:val="28"/>
        </w:rPr>
        <w:t>(REF: 899)</w:t>
      </w:r>
    </w:p>
    <w:p w14:paraId="1A9CF6A0" w14:textId="77777777" w:rsidR="001150E1" w:rsidRPr="007C13DD" w:rsidRDefault="001150E1" w:rsidP="00D07152">
      <w:pPr>
        <w:jc w:val="center"/>
        <w:rPr>
          <w:rFonts w:ascii="Arial" w:eastAsia="Arial" w:hAnsi="Arial" w:cs="Arial"/>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62960B5B"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r w:rsidRPr="007C13DD">
        <w:rPr>
          <w:rFonts w:ascii="Arial" w:hAnsi="Arial" w:cs="Arial"/>
          <w:spacing w:val="17"/>
          <w:sz w:val="22"/>
          <w:szCs w:val="22"/>
        </w:rPr>
        <w:t>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7C13DD" w:rsidRDefault="00D07152" w:rsidP="00BE7DBB">
      <w:pPr>
        <w:jc w:val="both"/>
        <w:rPr>
          <w:rFonts w:ascii="Arial"/>
          <w:color w:val="FF0000"/>
          <w:spacing w:val="-1"/>
          <w:sz w:val="22"/>
          <w:szCs w:val="22"/>
        </w:rPr>
      </w:pPr>
    </w:p>
    <w:tbl>
      <w:tblPr>
        <w:tblStyle w:val="TableGrid"/>
        <w:tblW w:w="0" w:type="auto"/>
        <w:tblInd w:w="108" w:type="dxa"/>
        <w:tblLook w:val="04A0" w:firstRow="1" w:lastRow="0" w:firstColumn="1" w:lastColumn="0" w:noHBand="0" w:noVBand="1"/>
      </w:tblPr>
      <w:tblGrid>
        <w:gridCol w:w="9631"/>
      </w:tblGrid>
      <w:tr w:rsidR="00510C05" w:rsidRPr="00510C05" w14:paraId="69908CA7" w14:textId="77777777" w:rsidTr="007A28BD">
        <w:trPr>
          <w:trHeight w:val="397"/>
        </w:trPr>
        <w:tc>
          <w:tcPr>
            <w:tcW w:w="9631" w:type="dxa"/>
            <w:vAlign w:val="center"/>
          </w:tcPr>
          <w:p w14:paraId="792708FB" w14:textId="4F758B50" w:rsidR="00510C05" w:rsidRPr="00510C05" w:rsidRDefault="00510C05" w:rsidP="00510C05">
            <w:pPr>
              <w:rPr>
                <w:rFonts w:ascii="Arial" w:hAnsi="Arial" w:cs="Arial"/>
                <w:b/>
              </w:rPr>
            </w:pPr>
            <w:bookmarkStart w:id="3" w:name="Completed_Years"/>
            <w:bookmarkStart w:id="4" w:name="Retirement"/>
            <w:bookmarkStart w:id="5" w:name="Probationary_Period"/>
            <w:bookmarkStart w:id="6" w:name="Childcare_Voucher_Scheme"/>
            <w:bookmarkStart w:id="7" w:name="References"/>
            <w:bookmarkStart w:id="8" w:name="Medical"/>
            <w:bookmarkStart w:id="9" w:name="Requirements_of_the_Immigration,_Asylum_"/>
            <w:bookmarkStart w:id="10" w:name="No_Smoking_Policy"/>
            <w:bookmarkStart w:id="11" w:name="Investors_in_People"/>
            <w:bookmarkStart w:id="12" w:name="EQUAL_OPPORTUNITIES_POLICY"/>
            <w:bookmarkEnd w:id="3"/>
            <w:bookmarkEnd w:id="4"/>
            <w:bookmarkEnd w:id="5"/>
            <w:bookmarkEnd w:id="6"/>
            <w:bookmarkEnd w:id="7"/>
            <w:bookmarkEnd w:id="8"/>
            <w:bookmarkEnd w:id="9"/>
            <w:bookmarkEnd w:id="10"/>
            <w:bookmarkEnd w:id="11"/>
            <w:bookmarkEnd w:id="12"/>
            <w:r w:rsidRPr="00510C05">
              <w:rPr>
                <w:rFonts w:ascii="Arial" w:hAnsi="Arial" w:cs="Arial"/>
                <w:b/>
              </w:rPr>
              <w:t>KNOWLEDGE</w:t>
            </w:r>
          </w:p>
        </w:tc>
      </w:tr>
      <w:tr w:rsidR="00510C05" w:rsidRPr="00510C05" w14:paraId="27527E00" w14:textId="77777777" w:rsidTr="007A28BD">
        <w:tc>
          <w:tcPr>
            <w:tcW w:w="9631" w:type="dxa"/>
          </w:tcPr>
          <w:p w14:paraId="31313F4E" w14:textId="77777777" w:rsidR="005A41D6" w:rsidRPr="007A28BD" w:rsidRDefault="005A41D6" w:rsidP="007A28BD">
            <w:pPr>
              <w:jc w:val="both"/>
              <w:rPr>
                <w:rFonts w:ascii="Arial" w:hAnsi="Arial" w:cs="Arial"/>
                <w:sz w:val="22"/>
                <w:szCs w:val="22"/>
              </w:rPr>
            </w:pPr>
          </w:p>
          <w:p w14:paraId="49566BD3" w14:textId="77777777" w:rsidR="005A41D6" w:rsidRPr="007A28BD" w:rsidRDefault="005A41D6" w:rsidP="007A28BD">
            <w:pPr>
              <w:numPr>
                <w:ilvl w:val="0"/>
                <w:numId w:val="48"/>
              </w:numPr>
              <w:jc w:val="both"/>
              <w:rPr>
                <w:rFonts w:ascii="Arial" w:hAnsi="Arial" w:cs="Arial"/>
                <w:sz w:val="22"/>
                <w:szCs w:val="22"/>
              </w:rPr>
            </w:pPr>
            <w:r w:rsidRPr="007A28BD">
              <w:rPr>
                <w:rFonts w:ascii="Arial" w:hAnsi="Arial" w:cs="Arial"/>
                <w:sz w:val="22"/>
                <w:szCs w:val="22"/>
              </w:rPr>
              <w:t>Proven experience in all areas of payroll delivery.</w:t>
            </w:r>
          </w:p>
          <w:p w14:paraId="13736B5A" w14:textId="77777777" w:rsidR="005A41D6" w:rsidRPr="007A28BD" w:rsidRDefault="005A41D6" w:rsidP="007A28BD">
            <w:pPr>
              <w:jc w:val="both"/>
              <w:rPr>
                <w:rFonts w:ascii="Arial" w:hAnsi="Arial" w:cs="Arial"/>
                <w:sz w:val="22"/>
                <w:szCs w:val="22"/>
              </w:rPr>
            </w:pPr>
          </w:p>
          <w:p w14:paraId="4DEA0C2C" w14:textId="77777777" w:rsidR="005A41D6" w:rsidRPr="007A28BD" w:rsidRDefault="005A41D6" w:rsidP="007A28BD">
            <w:pPr>
              <w:numPr>
                <w:ilvl w:val="0"/>
                <w:numId w:val="48"/>
              </w:numPr>
              <w:jc w:val="both"/>
              <w:rPr>
                <w:rFonts w:ascii="Arial" w:hAnsi="Arial" w:cs="Arial"/>
                <w:sz w:val="22"/>
                <w:szCs w:val="22"/>
              </w:rPr>
            </w:pPr>
            <w:r w:rsidRPr="007A28BD">
              <w:rPr>
                <w:rFonts w:ascii="Arial" w:hAnsi="Arial" w:cs="Arial"/>
                <w:sz w:val="22"/>
                <w:szCs w:val="22"/>
              </w:rPr>
              <w:t>Thorough knowledge of payroll software and Microsoft Office applications.</w:t>
            </w:r>
          </w:p>
          <w:p w14:paraId="26E1E1D5" w14:textId="77777777" w:rsidR="005A41D6" w:rsidRPr="007A28BD" w:rsidRDefault="005A41D6" w:rsidP="007A28BD">
            <w:pPr>
              <w:ind w:left="720"/>
              <w:jc w:val="both"/>
              <w:rPr>
                <w:rFonts w:ascii="Arial" w:hAnsi="Arial" w:cs="Arial"/>
                <w:sz w:val="22"/>
                <w:szCs w:val="22"/>
              </w:rPr>
            </w:pPr>
          </w:p>
          <w:p w14:paraId="42A166CB" w14:textId="77777777" w:rsidR="005A41D6" w:rsidRPr="007A28BD" w:rsidRDefault="005A41D6" w:rsidP="007A28BD">
            <w:pPr>
              <w:numPr>
                <w:ilvl w:val="0"/>
                <w:numId w:val="48"/>
              </w:numPr>
              <w:jc w:val="both"/>
              <w:rPr>
                <w:rFonts w:ascii="Arial" w:hAnsi="Arial" w:cs="Arial"/>
                <w:sz w:val="22"/>
                <w:szCs w:val="22"/>
              </w:rPr>
            </w:pPr>
            <w:r w:rsidRPr="007A28BD">
              <w:rPr>
                <w:rFonts w:ascii="Arial" w:hAnsi="Arial" w:cs="Arial"/>
                <w:sz w:val="22"/>
                <w:szCs w:val="22"/>
              </w:rPr>
              <w:t>Knowledge of changes in employment law and how they impact on salaries and wages.</w:t>
            </w:r>
          </w:p>
          <w:p w14:paraId="44F15F59" w14:textId="77777777" w:rsidR="005A41D6" w:rsidRPr="007A28BD" w:rsidRDefault="005A41D6" w:rsidP="007A28BD">
            <w:pPr>
              <w:jc w:val="both"/>
              <w:rPr>
                <w:rFonts w:ascii="Arial" w:hAnsi="Arial" w:cs="Arial"/>
                <w:sz w:val="22"/>
                <w:szCs w:val="22"/>
              </w:rPr>
            </w:pPr>
          </w:p>
          <w:p w14:paraId="7AE3BEDB" w14:textId="77777777" w:rsidR="005A41D6" w:rsidRPr="007A28BD" w:rsidRDefault="005A41D6" w:rsidP="007A28BD">
            <w:pPr>
              <w:numPr>
                <w:ilvl w:val="0"/>
                <w:numId w:val="48"/>
              </w:numPr>
              <w:autoSpaceDE w:val="0"/>
              <w:autoSpaceDN w:val="0"/>
              <w:adjustRightInd w:val="0"/>
              <w:jc w:val="both"/>
              <w:rPr>
                <w:rFonts w:ascii="Arial" w:hAnsi="Arial" w:cs="Arial"/>
                <w:sz w:val="22"/>
                <w:szCs w:val="22"/>
              </w:rPr>
            </w:pPr>
            <w:r w:rsidRPr="007A28BD">
              <w:rPr>
                <w:rFonts w:ascii="Arial" w:hAnsi="Arial" w:cs="Arial"/>
                <w:sz w:val="22"/>
                <w:szCs w:val="22"/>
              </w:rPr>
              <w:t>An understanding of data protection and confidentiality.</w:t>
            </w:r>
          </w:p>
          <w:p w14:paraId="31258BA1" w14:textId="77777777" w:rsidR="005A41D6" w:rsidRPr="007A28BD" w:rsidRDefault="005A41D6" w:rsidP="007A28BD">
            <w:pPr>
              <w:autoSpaceDE w:val="0"/>
              <w:autoSpaceDN w:val="0"/>
              <w:adjustRightInd w:val="0"/>
              <w:jc w:val="both"/>
              <w:rPr>
                <w:rFonts w:ascii="Arial" w:hAnsi="Arial" w:cs="Arial"/>
                <w:sz w:val="22"/>
                <w:szCs w:val="22"/>
              </w:rPr>
            </w:pPr>
          </w:p>
          <w:p w14:paraId="292502C7" w14:textId="77777777" w:rsidR="005A41D6" w:rsidRPr="007A28BD" w:rsidRDefault="005A41D6" w:rsidP="007A28BD">
            <w:pPr>
              <w:autoSpaceDE w:val="0"/>
              <w:autoSpaceDN w:val="0"/>
              <w:adjustRightInd w:val="0"/>
              <w:jc w:val="both"/>
              <w:rPr>
                <w:rFonts w:ascii="Arial" w:hAnsi="Arial" w:cs="Arial"/>
                <w:sz w:val="22"/>
                <w:szCs w:val="22"/>
              </w:rPr>
            </w:pPr>
          </w:p>
          <w:p w14:paraId="420C5A76" w14:textId="77777777" w:rsidR="005A41D6" w:rsidRPr="007A28BD" w:rsidRDefault="005A41D6" w:rsidP="007A28BD">
            <w:pPr>
              <w:pStyle w:val="ListParagraph"/>
              <w:numPr>
                <w:ilvl w:val="0"/>
                <w:numId w:val="48"/>
              </w:numPr>
              <w:autoSpaceDE w:val="0"/>
              <w:autoSpaceDN w:val="0"/>
              <w:adjustRightInd w:val="0"/>
              <w:jc w:val="both"/>
              <w:rPr>
                <w:rFonts w:ascii="Arial" w:hAnsi="Arial" w:cs="Arial"/>
                <w:color w:val="000000"/>
                <w:sz w:val="22"/>
                <w:szCs w:val="22"/>
              </w:rPr>
            </w:pPr>
            <w:r w:rsidRPr="007A28BD">
              <w:rPr>
                <w:rFonts w:ascii="Arial" w:hAnsi="Arial" w:cs="Arial"/>
                <w:color w:val="000000"/>
                <w:sz w:val="22"/>
                <w:szCs w:val="22"/>
              </w:rPr>
              <w:t>Knowledge (or the ability to quickly acquire knowledge) of the Union's policies and procedures.</w:t>
            </w:r>
          </w:p>
          <w:p w14:paraId="6EF7487E" w14:textId="77777777" w:rsidR="005A41D6" w:rsidRPr="007A28BD" w:rsidRDefault="005A41D6" w:rsidP="007A28BD">
            <w:pPr>
              <w:pStyle w:val="ListParagraph"/>
              <w:autoSpaceDE w:val="0"/>
              <w:autoSpaceDN w:val="0"/>
              <w:adjustRightInd w:val="0"/>
              <w:ind w:left="360"/>
              <w:jc w:val="both"/>
              <w:rPr>
                <w:rFonts w:ascii="Arial" w:hAnsi="Arial" w:cs="Arial"/>
                <w:color w:val="000000"/>
                <w:sz w:val="22"/>
                <w:szCs w:val="22"/>
              </w:rPr>
            </w:pPr>
          </w:p>
          <w:p w14:paraId="1FA4EBA2" w14:textId="77777777" w:rsidR="005A41D6" w:rsidRPr="007A28BD" w:rsidRDefault="005A41D6" w:rsidP="007A28BD">
            <w:pPr>
              <w:pStyle w:val="ListParagraph"/>
              <w:numPr>
                <w:ilvl w:val="0"/>
                <w:numId w:val="48"/>
              </w:numPr>
              <w:autoSpaceDE w:val="0"/>
              <w:autoSpaceDN w:val="0"/>
              <w:adjustRightInd w:val="0"/>
              <w:jc w:val="both"/>
              <w:rPr>
                <w:rFonts w:ascii="Arial" w:hAnsi="Arial" w:cs="Arial"/>
                <w:color w:val="000000"/>
                <w:sz w:val="22"/>
                <w:szCs w:val="22"/>
              </w:rPr>
            </w:pPr>
            <w:r w:rsidRPr="007A28BD">
              <w:rPr>
                <w:rFonts w:ascii="Arial" w:hAnsi="Arial" w:cs="Arial"/>
                <w:color w:val="000000"/>
                <w:sz w:val="22"/>
                <w:szCs w:val="22"/>
              </w:rPr>
              <w:t>Knowledge (or the ability to quickly acquire knowledge) of the structure of the Union and the role and function of the Accounts Section.</w:t>
            </w:r>
          </w:p>
          <w:p w14:paraId="14F06206" w14:textId="77777777" w:rsidR="005A41D6" w:rsidRPr="007A28BD" w:rsidRDefault="005A41D6" w:rsidP="007A28BD">
            <w:pPr>
              <w:jc w:val="both"/>
              <w:rPr>
                <w:rFonts w:ascii="Arial" w:hAnsi="Arial" w:cs="Arial"/>
                <w:sz w:val="22"/>
                <w:szCs w:val="22"/>
              </w:rPr>
            </w:pPr>
          </w:p>
          <w:p w14:paraId="64ED2E2F" w14:textId="77777777" w:rsidR="005A41D6" w:rsidRPr="007A28BD" w:rsidRDefault="005A41D6" w:rsidP="007A28BD">
            <w:pPr>
              <w:pStyle w:val="ListParagraph"/>
              <w:numPr>
                <w:ilvl w:val="0"/>
                <w:numId w:val="48"/>
              </w:numPr>
              <w:jc w:val="both"/>
              <w:rPr>
                <w:rFonts w:ascii="Arial" w:hAnsi="Arial" w:cs="Arial"/>
                <w:sz w:val="22"/>
                <w:szCs w:val="22"/>
              </w:rPr>
            </w:pPr>
            <w:r w:rsidRPr="007A28BD">
              <w:rPr>
                <w:rFonts w:ascii="Arial" w:hAnsi="Arial" w:cs="Arial"/>
                <w:sz w:val="22"/>
                <w:szCs w:val="22"/>
              </w:rPr>
              <w:t>An appreciation of the principal issues facing the Union.</w:t>
            </w:r>
          </w:p>
          <w:p w14:paraId="7A11AF24" w14:textId="77777777" w:rsidR="005A41D6" w:rsidRPr="007A28BD" w:rsidRDefault="005A41D6" w:rsidP="007A28BD">
            <w:pPr>
              <w:jc w:val="both"/>
              <w:rPr>
                <w:rFonts w:ascii="Arial" w:hAnsi="Arial" w:cs="Arial"/>
                <w:sz w:val="22"/>
                <w:szCs w:val="22"/>
              </w:rPr>
            </w:pPr>
          </w:p>
          <w:p w14:paraId="1378F1C4" w14:textId="77777777" w:rsidR="005A41D6" w:rsidRPr="007A28BD" w:rsidRDefault="005A41D6" w:rsidP="007A28BD">
            <w:pPr>
              <w:pStyle w:val="ListParagraph"/>
              <w:numPr>
                <w:ilvl w:val="0"/>
                <w:numId w:val="48"/>
              </w:numPr>
              <w:jc w:val="both"/>
              <w:rPr>
                <w:rFonts w:ascii="Arial" w:hAnsi="Arial" w:cs="Arial"/>
                <w:sz w:val="22"/>
                <w:szCs w:val="22"/>
              </w:rPr>
            </w:pPr>
            <w:r w:rsidRPr="007A28BD">
              <w:rPr>
                <w:rFonts w:ascii="Arial" w:hAnsi="Arial" w:cs="Arial"/>
                <w:sz w:val="22"/>
                <w:szCs w:val="22"/>
              </w:rPr>
              <w:t>Commercial awareness and budget/cost management know how.</w:t>
            </w:r>
          </w:p>
          <w:p w14:paraId="6970CC17" w14:textId="3061052F" w:rsidR="007C6868" w:rsidRPr="007A28BD" w:rsidRDefault="007C6868" w:rsidP="007A28BD">
            <w:pPr>
              <w:jc w:val="both"/>
              <w:rPr>
                <w:rFonts w:ascii="Arial" w:hAnsi="Arial" w:cs="Arial"/>
                <w:sz w:val="22"/>
                <w:szCs w:val="22"/>
              </w:rPr>
            </w:pPr>
          </w:p>
        </w:tc>
      </w:tr>
      <w:tr w:rsidR="00510C05" w:rsidRPr="00510C05" w14:paraId="1DCDA451" w14:textId="77777777" w:rsidTr="007A28BD">
        <w:trPr>
          <w:trHeight w:val="397"/>
        </w:trPr>
        <w:tc>
          <w:tcPr>
            <w:tcW w:w="9631" w:type="dxa"/>
            <w:vAlign w:val="center"/>
          </w:tcPr>
          <w:p w14:paraId="22B89234" w14:textId="6B6E4F01" w:rsidR="00510C05" w:rsidRPr="00510C05" w:rsidRDefault="00510C05" w:rsidP="00510C05">
            <w:pPr>
              <w:rPr>
                <w:rFonts w:ascii="Arial" w:hAnsi="Arial" w:cs="Arial"/>
                <w:b/>
              </w:rPr>
            </w:pPr>
            <w:r w:rsidRPr="00510C05">
              <w:rPr>
                <w:rFonts w:ascii="Arial" w:hAnsi="Arial" w:cs="Arial"/>
                <w:b/>
              </w:rPr>
              <w:lastRenderedPageBreak/>
              <w:t>SKILLS</w:t>
            </w:r>
          </w:p>
        </w:tc>
      </w:tr>
      <w:tr w:rsidR="00510C05" w:rsidRPr="00510C05" w14:paraId="3A9C4DE6" w14:textId="77777777" w:rsidTr="007A28BD">
        <w:tc>
          <w:tcPr>
            <w:tcW w:w="9631" w:type="dxa"/>
          </w:tcPr>
          <w:p w14:paraId="4F90944D" w14:textId="77777777" w:rsidR="005A41D6" w:rsidRPr="007C6868" w:rsidRDefault="005A41D6" w:rsidP="005A41D6">
            <w:pPr>
              <w:jc w:val="both"/>
              <w:rPr>
                <w:rFonts w:ascii="Arial" w:hAnsi="Arial" w:cs="Arial"/>
                <w:sz w:val="22"/>
                <w:szCs w:val="22"/>
              </w:rPr>
            </w:pPr>
          </w:p>
          <w:p w14:paraId="789630F3" w14:textId="77777777" w:rsidR="005A41D6" w:rsidRDefault="005A41D6" w:rsidP="005A41D6">
            <w:pPr>
              <w:numPr>
                <w:ilvl w:val="0"/>
                <w:numId w:val="48"/>
              </w:numPr>
              <w:jc w:val="both"/>
              <w:rPr>
                <w:rFonts w:ascii="Arial" w:hAnsi="Arial" w:cs="Arial"/>
                <w:sz w:val="22"/>
                <w:szCs w:val="22"/>
              </w:rPr>
            </w:pPr>
            <w:r>
              <w:rPr>
                <w:rFonts w:ascii="Arial" w:hAnsi="Arial" w:cs="Arial"/>
                <w:sz w:val="22"/>
                <w:szCs w:val="22"/>
              </w:rPr>
              <w:t>Ability to supervise, motivate and train staff.</w:t>
            </w:r>
          </w:p>
          <w:p w14:paraId="34E0D875" w14:textId="77777777" w:rsidR="005A41D6" w:rsidRDefault="005A41D6" w:rsidP="005A41D6">
            <w:pPr>
              <w:ind w:left="432"/>
              <w:jc w:val="both"/>
              <w:rPr>
                <w:rFonts w:ascii="Arial" w:hAnsi="Arial" w:cs="Arial"/>
                <w:sz w:val="22"/>
                <w:szCs w:val="22"/>
              </w:rPr>
            </w:pPr>
          </w:p>
          <w:p w14:paraId="30DCD5D9" w14:textId="77777777" w:rsidR="005A41D6" w:rsidRDefault="005A41D6" w:rsidP="005A41D6">
            <w:pPr>
              <w:numPr>
                <w:ilvl w:val="0"/>
                <w:numId w:val="48"/>
              </w:numPr>
              <w:jc w:val="both"/>
              <w:rPr>
                <w:rFonts w:ascii="Arial" w:hAnsi="Arial" w:cs="Arial"/>
                <w:sz w:val="22"/>
                <w:szCs w:val="22"/>
              </w:rPr>
            </w:pPr>
            <w:r>
              <w:rPr>
                <w:rFonts w:ascii="Arial" w:hAnsi="Arial" w:cs="Arial"/>
                <w:sz w:val="22"/>
                <w:szCs w:val="22"/>
              </w:rPr>
              <w:t>Recognise and respond when people need help and support.</w:t>
            </w:r>
          </w:p>
          <w:p w14:paraId="2304BB67" w14:textId="77777777" w:rsidR="005A41D6" w:rsidRDefault="005A41D6" w:rsidP="005A41D6">
            <w:pPr>
              <w:jc w:val="both"/>
              <w:rPr>
                <w:rFonts w:ascii="Arial" w:hAnsi="Arial" w:cs="Arial"/>
                <w:sz w:val="22"/>
                <w:szCs w:val="22"/>
              </w:rPr>
            </w:pPr>
          </w:p>
          <w:p w14:paraId="07962288" w14:textId="77777777" w:rsidR="005A41D6" w:rsidRDefault="005A41D6" w:rsidP="005A41D6">
            <w:pPr>
              <w:numPr>
                <w:ilvl w:val="0"/>
                <w:numId w:val="48"/>
              </w:numPr>
              <w:jc w:val="both"/>
              <w:rPr>
                <w:rFonts w:ascii="Arial" w:hAnsi="Arial" w:cs="Arial"/>
                <w:sz w:val="22"/>
                <w:szCs w:val="22"/>
              </w:rPr>
            </w:pPr>
            <w:r>
              <w:rPr>
                <w:rFonts w:ascii="Arial" w:hAnsi="Arial" w:cs="Arial"/>
                <w:sz w:val="22"/>
                <w:szCs w:val="22"/>
              </w:rPr>
              <w:t>Ability to cascade new procedures to staff.</w:t>
            </w:r>
          </w:p>
          <w:p w14:paraId="25B77328" w14:textId="77777777" w:rsidR="005A41D6" w:rsidRDefault="005A41D6" w:rsidP="005A41D6">
            <w:pPr>
              <w:jc w:val="both"/>
              <w:rPr>
                <w:rFonts w:ascii="Arial" w:hAnsi="Arial" w:cs="Arial"/>
                <w:sz w:val="22"/>
                <w:szCs w:val="22"/>
              </w:rPr>
            </w:pPr>
          </w:p>
          <w:p w14:paraId="09C97E68" w14:textId="77777777" w:rsidR="005A41D6" w:rsidRDefault="005A41D6" w:rsidP="005A41D6">
            <w:pPr>
              <w:numPr>
                <w:ilvl w:val="0"/>
                <w:numId w:val="48"/>
              </w:numPr>
              <w:jc w:val="both"/>
              <w:rPr>
                <w:rFonts w:ascii="Arial" w:hAnsi="Arial" w:cs="Arial"/>
                <w:sz w:val="22"/>
                <w:szCs w:val="22"/>
              </w:rPr>
            </w:pPr>
            <w:r>
              <w:rPr>
                <w:rFonts w:ascii="Arial" w:hAnsi="Arial" w:cs="Arial"/>
                <w:sz w:val="22"/>
                <w:szCs w:val="22"/>
              </w:rPr>
              <w:t>Ability to promote team working.</w:t>
            </w:r>
          </w:p>
          <w:p w14:paraId="12030A17" w14:textId="77777777" w:rsidR="005A41D6" w:rsidRDefault="005A41D6" w:rsidP="005A41D6">
            <w:pPr>
              <w:pStyle w:val="ListParagraph"/>
              <w:jc w:val="both"/>
              <w:rPr>
                <w:rFonts w:ascii="Arial" w:hAnsi="Arial" w:cs="Arial"/>
                <w:sz w:val="22"/>
                <w:szCs w:val="22"/>
              </w:rPr>
            </w:pPr>
          </w:p>
          <w:p w14:paraId="19A6D193" w14:textId="77777777" w:rsidR="005A41D6" w:rsidRDefault="005A41D6" w:rsidP="005A41D6">
            <w:pPr>
              <w:pStyle w:val="ListParagraph"/>
              <w:numPr>
                <w:ilvl w:val="0"/>
                <w:numId w:val="48"/>
              </w:numPr>
              <w:jc w:val="both"/>
              <w:rPr>
                <w:rFonts w:ascii="Arial" w:hAnsi="Arial" w:cs="Arial"/>
                <w:sz w:val="22"/>
                <w:szCs w:val="22"/>
              </w:rPr>
            </w:pPr>
            <w:r>
              <w:rPr>
                <w:rFonts w:ascii="Arial" w:hAnsi="Arial" w:cs="Arial"/>
                <w:sz w:val="22"/>
                <w:szCs w:val="22"/>
              </w:rPr>
              <w:t>Ability to prioritise work, meet deadlines and have well-developed planning and organisational skills.</w:t>
            </w:r>
          </w:p>
          <w:p w14:paraId="2FC2B73D" w14:textId="77777777" w:rsidR="005A41D6" w:rsidRDefault="005A41D6" w:rsidP="005A41D6">
            <w:pPr>
              <w:jc w:val="both"/>
              <w:rPr>
                <w:rFonts w:ascii="Arial" w:hAnsi="Arial" w:cs="Arial"/>
                <w:sz w:val="22"/>
                <w:szCs w:val="22"/>
              </w:rPr>
            </w:pPr>
          </w:p>
          <w:p w14:paraId="5BFC79E6" w14:textId="77777777" w:rsidR="005A41D6" w:rsidRDefault="005A41D6" w:rsidP="005A41D6">
            <w:pPr>
              <w:pStyle w:val="ListParagraph"/>
              <w:numPr>
                <w:ilvl w:val="0"/>
                <w:numId w:val="48"/>
              </w:numPr>
              <w:jc w:val="both"/>
              <w:rPr>
                <w:rFonts w:ascii="Arial" w:hAnsi="Arial" w:cs="Arial"/>
                <w:sz w:val="22"/>
                <w:szCs w:val="22"/>
              </w:rPr>
            </w:pPr>
            <w:r>
              <w:rPr>
                <w:rFonts w:ascii="Arial" w:hAnsi="Arial" w:cs="Arial"/>
                <w:sz w:val="22"/>
                <w:szCs w:val="22"/>
              </w:rPr>
              <w:t>Ability to communicate effectively.</w:t>
            </w:r>
          </w:p>
          <w:p w14:paraId="7FDD451E" w14:textId="77777777" w:rsidR="005A41D6" w:rsidRDefault="005A41D6" w:rsidP="005A41D6">
            <w:pPr>
              <w:jc w:val="both"/>
              <w:rPr>
                <w:rFonts w:ascii="Arial" w:hAnsi="Arial" w:cs="Arial"/>
                <w:sz w:val="22"/>
                <w:szCs w:val="22"/>
              </w:rPr>
            </w:pPr>
          </w:p>
          <w:p w14:paraId="66B1848F" w14:textId="77777777" w:rsidR="005A41D6" w:rsidRDefault="005A41D6" w:rsidP="005A41D6">
            <w:pPr>
              <w:pStyle w:val="ListParagraph"/>
              <w:numPr>
                <w:ilvl w:val="0"/>
                <w:numId w:val="48"/>
              </w:numPr>
              <w:jc w:val="both"/>
              <w:rPr>
                <w:rFonts w:ascii="Arial" w:hAnsi="Arial" w:cs="Arial"/>
                <w:sz w:val="22"/>
                <w:szCs w:val="22"/>
              </w:rPr>
            </w:pPr>
            <w:r>
              <w:rPr>
                <w:rFonts w:ascii="Arial" w:hAnsi="Arial" w:cs="Arial"/>
                <w:sz w:val="22"/>
                <w:szCs w:val="22"/>
              </w:rPr>
              <w:t>Ability to delegate and give feedback when necessary.</w:t>
            </w:r>
          </w:p>
          <w:p w14:paraId="43375B1C" w14:textId="77777777" w:rsidR="005A41D6" w:rsidRDefault="005A41D6" w:rsidP="005A41D6">
            <w:pPr>
              <w:widowControl w:val="0"/>
              <w:tabs>
                <w:tab w:val="left" w:pos="360"/>
              </w:tabs>
              <w:autoSpaceDE w:val="0"/>
              <w:autoSpaceDN w:val="0"/>
              <w:adjustRightInd w:val="0"/>
              <w:jc w:val="both"/>
              <w:rPr>
                <w:rFonts w:ascii="Arial" w:hAnsi="Arial" w:cs="Arial"/>
                <w:sz w:val="22"/>
                <w:szCs w:val="22"/>
              </w:rPr>
            </w:pPr>
          </w:p>
          <w:p w14:paraId="3DAF0FFF" w14:textId="61971148" w:rsidR="005A41D6" w:rsidRDefault="005A41D6" w:rsidP="005A41D6">
            <w:pPr>
              <w:pStyle w:val="ListParagraph"/>
              <w:widowControl w:val="0"/>
              <w:numPr>
                <w:ilvl w:val="0"/>
                <w:numId w:val="48"/>
              </w:numPr>
              <w:tabs>
                <w:tab w:val="left" w:pos="0"/>
              </w:tabs>
              <w:autoSpaceDE w:val="0"/>
              <w:autoSpaceDN w:val="0"/>
              <w:adjustRightInd w:val="0"/>
              <w:jc w:val="both"/>
              <w:rPr>
                <w:rFonts w:ascii="Arial" w:hAnsi="Arial" w:cs="Arial"/>
                <w:sz w:val="22"/>
                <w:szCs w:val="22"/>
              </w:rPr>
            </w:pPr>
            <w:r>
              <w:rPr>
                <w:rFonts w:ascii="Arial" w:hAnsi="Arial" w:cs="Arial"/>
                <w:sz w:val="22"/>
                <w:szCs w:val="22"/>
              </w:rPr>
              <w:t>Ability to undertake project work and produce reports.</w:t>
            </w:r>
          </w:p>
          <w:p w14:paraId="000586C7" w14:textId="77777777" w:rsidR="005A41D6" w:rsidRDefault="005A41D6" w:rsidP="005A41D6">
            <w:pPr>
              <w:pStyle w:val="ListParagraph"/>
              <w:jc w:val="both"/>
              <w:rPr>
                <w:rFonts w:ascii="Arial" w:hAnsi="Arial" w:cs="Arial"/>
                <w:sz w:val="22"/>
                <w:szCs w:val="22"/>
              </w:rPr>
            </w:pPr>
          </w:p>
          <w:p w14:paraId="6F102B4D" w14:textId="77777777" w:rsidR="005A41D6" w:rsidRPr="00F25E44" w:rsidRDefault="005A41D6" w:rsidP="005A41D6">
            <w:pPr>
              <w:pStyle w:val="ListParagraph"/>
              <w:widowControl w:val="0"/>
              <w:numPr>
                <w:ilvl w:val="0"/>
                <w:numId w:val="48"/>
              </w:numPr>
              <w:tabs>
                <w:tab w:val="left" w:pos="0"/>
              </w:tabs>
              <w:autoSpaceDE w:val="0"/>
              <w:autoSpaceDN w:val="0"/>
              <w:adjustRightInd w:val="0"/>
              <w:jc w:val="both"/>
              <w:rPr>
                <w:rFonts w:ascii="Arial" w:hAnsi="Arial" w:cs="Arial"/>
                <w:sz w:val="22"/>
                <w:szCs w:val="22"/>
              </w:rPr>
            </w:pPr>
            <w:r>
              <w:rPr>
                <w:rFonts w:ascii="Arial" w:hAnsi="Arial" w:cs="Arial"/>
                <w:sz w:val="22"/>
                <w:szCs w:val="22"/>
              </w:rPr>
              <w:t>The ability to suggest improvements to systems of working.</w:t>
            </w:r>
          </w:p>
          <w:p w14:paraId="75257F94" w14:textId="0509FC81" w:rsidR="007C6868" w:rsidRPr="007C6868" w:rsidRDefault="007C6868" w:rsidP="007C6868">
            <w:pPr>
              <w:rPr>
                <w:rFonts w:ascii="Arial" w:hAnsi="Arial" w:cs="Arial"/>
                <w:sz w:val="22"/>
                <w:szCs w:val="22"/>
              </w:rPr>
            </w:pPr>
          </w:p>
        </w:tc>
      </w:tr>
      <w:tr w:rsidR="00510C05" w:rsidRPr="00510C05" w14:paraId="5A1E01D1" w14:textId="77777777" w:rsidTr="007A28BD">
        <w:trPr>
          <w:trHeight w:val="397"/>
        </w:trPr>
        <w:tc>
          <w:tcPr>
            <w:tcW w:w="9631" w:type="dxa"/>
            <w:vAlign w:val="center"/>
          </w:tcPr>
          <w:p w14:paraId="19653138" w14:textId="4ED2BB98" w:rsidR="00510C05" w:rsidRPr="00510C05" w:rsidRDefault="00861589" w:rsidP="00510C05">
            <w:pPr>
              <w:rPr>
                <w:rFonts w:ascii="Arial" w:hAnsi="Arial" w:cs="Arial"/>
                <w:b/>
              </w:rPr>
            </w:pPr>
            <w:r>
              <w:rPr>
                <w:rFonts w:ascii="Arial" w:hAnsi="Arial" w:cs="Arial"/>
                <w:b/>
              </w:rPr>
              <w:t>BEHAVIOURS</w:t>
            </w:r>
          </w:p>
        </w:tc>
      </w:tr>
      <w:tr w:rsidR="00510C05" w:rsidRPr="00510C05" w14:paraId="305C5372" w14:textId="77777777" w:rsidTr="007A28BD">
        <w:tc>
          <w:tcPr>
            <w:tcW w:w="9631" w:type="dxa"/>
          </w:tcPr>
          <w:p w14:paraId="15B953B5" w14:textId="77777777" w:rsidR="007C6868" w:rsidRPr="007C6868" w:rsidRDefault="007C6868" w:rsidP="007C6868">
            <w:pPr>
              <w:rPr>
                <w:rFonts w:ascii="Arial" w:hAnsi="Arial" w:cs="Arial"/>
                <w:sz w:val="22"/>
                <w:szCs w:val="22"/>
              </w:rPr>
            </w:pPr>
          </w:p>
          <w:p w14:paraId="496A2FFF" w14:textId="77777777" w:rsidR="005A41D6" w:rsidRDefault="005A41D6" w:rsidP="005A41D6">
            <w:pPr>
              <w:numPr>
                <w:ilvl w:val="0"/>
                <w:numId w:val="48"/>
              </w:numPr>
              <w:jc w:val="both"/>
              <w:rPr>
                <w:rFonts w:ascii="Arial" w:hAnsi="Arial" w:cs="Arial"/>
                <w:sz w:val="22"/>
                <w:szCs w:val="22"/>
              </w:rPr>
            </w:pPr>
            <w:r>
              <w:rPr>
                <w:rFonts w:ascii="Arial" w:hAnsi="Arial" w:cs="Arial"/>
                <w:sz w:val="22"/>
                <w:szCs w:val="22"/>
              </w:rPr>
              <w:t>Actively listens to and respects the views and feelings of others.</w:t>
            </w:r>
          </w:p>
          <w:p w14:paraId="09C01F95" w14:textId="77777777" w:rsidR="005A41D6" w:rsidRDefault="005A41D6" w:rsidP="005A41D6">
            <w:pPr>
              <w:autoSpaceDE w:val="0"/>
              <w:autoSpaceDN w:val="0"/>
              <w:adjustRightInd w:val="0"/>
              <w:jc w:val="both"/>
              <w:rPr>
                <w:rFonts w:ascii="Arial" w:hAnsi="Arial" w:cs="Arial"/>
                <w:sz w:val="22"/>
                <w:szCs w:val="22"/>
              </w:rPr>
            </w:pPr>
          </w:p>
          <w:p w14:paraId="2A8857B8" w14:textId="77777777" w:rsidR="005A41D6" w:rsidRDefault="005A41D6" w:rsidP="005A41D6">
            <w:pPr>
              <w:numPr>
                <w:ilvl w:val="0"/>
                <w:numId w:val="48"/>
              </w:numPr>
              <w:autoSpaceDE w:val="0"/>
              <w:autoSpaceDN w:val="0"/>
              <w:adjustRightInd w:val="0"/>
              <w:jc w:val="both"/>
              <w:rPr>
                <w:rFonts w:ascii="Arial" w:hAnsi="Arial" w:cs="Arial"/>
                <w:sz w:val="22"/>
                <w:szCs w:val="22"/>
              </w:rPr>
            </w:pPr>
            <w:r>
              <w:rPr>
                <w:rFonts w:ascii="Arial" w:hAnsi="Arial" w:cs="Arial"/>
                <w:sz w:val="22"/>
                <w:szCs w:val="22"/>
              </w:rPr>
              <w:t>Works harmoniously in a small team and with individual colleagues, establishing and maintaining effective working relationships.</w:t>
            </w:r>
          </w:p>
          <w:p w14:paraId="4B99F759" w14:textId="77777777" w:rsidR="005A41D6" w:rsidRDefault="005A41D6" w:rsidP="005A41D6">
            <w:pPr>
              <w:autoSpaceDE w:val="0"/>
              <w:autoSpaceDN w:val="0"/>
              <w:adjustRightInd w:val="0"/>
              <w:jc w:val="both"/>
              <w:rPr>
                <w:rFonts w:ascii="Arial" w:hAnsi="Arial" w:cs="Arial"/>
                <w:sz w:val="22"/>
                <w:szCs w:val="22"/>
              </w:rPr>
            </w:pPr>
          </w:p>
          <w:p w14:paraId="6CB2F270" w14:textId="77777777" w:rsidR="005A41D6" w:rsidRDefault="005A41D6" w:rsidP="005A41D6">
            <w:pPr>
              <w:numPr>
                <w:ilvl w:val="0"/>
                <w:numId w:val="48"/>
              </w:numPr>
              <w:jc w:val="both"/>
              <w:rPr>
                <w:rFonts w:ascii="Arial" w:hAnsi="Arial" w:cs="Arial"/>
                <w:sz w:val="22"/>
                <w:szCs w:val="22"/>
              </w:rPr>
            </w:pPr>
            <w:r>
              <w:rPr>
                <w:rFonts w:ascii="Arial" w:hAnsi="Arial" w:cs="Arial"/>
                <w:sz w:val="22"/>
                <w:szCs w:val="22"/>
              </w:rPr>
              <w:t>Demonstrates tact, initiative and discretion.</w:t>
            </w:r>
          </w:p>
          <w:p w14:paraId="280B9C1D" w14:textId="77777777" w:rsidR="005A41D6" w:rsidRDefault="005A41D6" w:rsidP="005A41D6">
            <w:pPr>
              <w:jc w:val="both"/>
              <w:rPr>
                <w:rFonts w:ascii="Arial" w:hAnsi="Arial" w:cs="Arial"/>
                <w:sz w:val="22"/>
                <w:szCs w:val="22"/>
              </w:rPr>
            </w:pPr>
          </w:p>
          <w:p w14:paraId="6070CDE3" w14:textId="77777777" w:rsidR="005A41D6" w:rsidRDefault="005A41D6" w:rsidP="005A41D6">
            <w:pPr>
              <w:numPr>
                <w:ilvl w:val="0"/>
                <w:numId w:val="48"/>
              </w:numPr>
              <w:jc w:val="both"/>
              <w:rPr>
                <w:rFonts w:ascii="Arial" w:hAnsi="Arial" w:cs="Arial"/>
                <w:sz w:val="22"/>
                <w:szCs w:val="22"/>
              </w:rPr>
            </w:pPr>
            <w:r>
              <w:rPr>
                <w:rFonts w:ascii="Arial" w:hAnsi="Arial" w:cs="Arial"/>
                <w:sz w:val="22"/>
                <w:szCs w:val="22"/>
              </w:rPr>
              <w:t>Demonstrates a commitment to equal opportunities practice.</w:t>
            </w:r>
          </w:p>
          <w:p w14:paraId="629776FF" w14:textId="77777777" w:rsidR="005A41D6" w:rsidRDefault="005A41D6" w:rsidP="005A41D6">
            <w:pPr>
              <w:jc w:val="both"/>
              <w:rPr>
                <w:rFonts w:ascii="Arial" w:hAnsi="Arial" w:cs="Arial"/>
                <w:sz w:val="22"/>
                <w:szCs w:val="22"/>
              </w:rPr>
            </w:pPr>
          </w:p>
          <w:p w14:paraId="67BD064D" w14:textId="77777777" w:rsidR="005A41D6" w:rsidRDefault="005A41D6" w:rsidP="005A41D6">
            <w:pPr>
              <w:numPr>
                <w:ilvl w:val="0"/>
                <w:numId w:val="48"/>
              </w:numPr>
              <w:autoSpaceDE w:val="0"/>
              <w:autoSpaceDN w:val="0"/>
              <w:adjustRightInd w:val="0"/>
              <w:jc w:val="both"/>
              <w:rPr>
                <w:rFonts w:ascii="Arial" w:hAnsi="Arial" w:cs="Arial"/>
                <w:sz w:val="22"/>
                <w:szCs w:val="22"/>
              </w:rPr>
            </w:pPr>
            <w:r>
              <w:rPr>
                <w:rFonts w:ascii="Arial" w:hAnsi="Arial" w:cs="Arial"/>
                <w:sz w:val="22"/>
                <w:szCs w:val="22"/>
              </w:rPr>
              <w:t>Demonstrates a methodical approach with close attention to detail.</w:t>
            </w:r>
          </w:p>
          <w:p w14:paraId="59A7A6DE" w14:textId="77777777" w:rsidR="005A41D6" w:rsidRDefault="005A41D6" w:rsidP="005A41D6">
            <w:pPr>
              <w:autoSpaceDE w:val="0"/>
              <w:autoSpaceDN w:val="0"/>
              <w:adjustRightInd w:val="0"/>
              <w:jc w:val="both"/>
              <w:rPr>
                <w:rFonts w:ascii="Arial" w:hAnsi="Arial" w:cs="Arial"/>
                <w:sz w:val="22"/>
                <w:szCs w:val="22"/>
              </w:rPr>
            </w:pPr>
          </w:p>
          <w:p w14:paraId="0FB965E6" w14:textId="77777777" w:rsidR="005A41D6" w:rsidRDefault="005A41D6" w:rsidP="005A41D6">
            <w:pPr>
              <w:numPr>
                <w:ilvl w:val="0"/>
                <w:numId w:val="48"/>
              </w:numPr>
              <w:autoSpaceDE w:val="0"/>
              <w:autoSpaceDN w:val="0"/>
              <w:adjustRightInd w:val="0"/>
              <w:jc w:val="both"/>
              <w:rPr>
                <w:rFonts w:ascii="Arial" w:hAnsi="Arial" w:cs="Arial"/>
                <w:sz w:val="22"/>
                <w:szCs w:val="22"/>
              </w:rPr>
            </w:pPr>
            <w:r>
              <w:rPr>
                <w:rFonts w:ascii="Arial" w:hAnsi="Arial" w:cs="Arial"/>
                <w:sz w:val="22"/>
                <w:szCs w:val="22"/>
              </w:rPr>
              <w:t xml:space="preserve">Participates in training and development opportunities. </w:t>
            </w:r>
          </w:p>
          <w:p w14:paraId="5686D476" w14:textId="77777777" w:rsidR="005A41D6" w:rsidRDefault="005A41D6" w:rsidP="005A41D6">
            <w:pPr>
              <w:autoSpaceDE w:val="0"/>
              <w:autoSpaceDN w:val="0"/>
              <w:adjustRightInd w:val="0"/>
              <w:jc w:val="both"/>
              <w:rPr>
                <w:rFonts w:ascii="Arial" w:hAnsi="Arial" w:cs="Arial"/>
                <w:sz w:val="22"/>
                <w:szCs w:val="22"/>
              </w:rPr>
            </w:pPr>
          </w:p>
          <w:p w14:paraId="0D919DA5" w14:textId="77777777" w:rsidR="005A41D6" w:rsidRDefault="005A41D6" w:rsidP="005A41D6">
            <w:pPr>
              <w:numPr>
                <w:ilvl w:val="0"/>
                <w:numId w:val="48"/>
              </w:numPr>
              <w:autoSpaceDE w:val="0"/>
              <w:autoSpaceDN w:val="0"/>
              <w:adjustRightInd w:val="0"/>
              <w:jc w:val="both"/>
              <w:rPr>
                <w:rFonts w:ascii="Arial" w:hAnsi="Arial" w:cs="Arial"/>
                <w:sz w:val="22"/>
                <w:szCs w:val="22"/>
              </w:rPr>
            </w:pPr>
            <w:r>
              <w:rPr>
                <w:rFonts w:ascii="Arial" w:hAnsi="Arial" w:cs="Arial"/>
                <w:sz w:val="22"/>
                <w:szCs w:val="22"/>
              </w:rPr>
              <w:t>Responds to change, is adaptable and flexible to the changing needs of the job and the Union.</w:t>
            </w:r>
          </w:p>
          <w:p w14:paraId="26597033" w14:textId="77777777" w:rsidR="005A41D6" w:rsidRDefault="005A41D6" w:rsidP="005A41D6">
            <w:pPr>
              <w:jc w:val="both"/>
              <w:rPr>
                <w:rFonts w:ascii="Arial" w:hAnsi="Arial" w:cs="Arial"/>
                <w:sz w:val="22"/>
                <w:szCs w:val="22"/>
              </w:rPr>
            </w:pPr>
          </w:p>
          <w:p w14:paraId="00B45CF8" w14:textId="164C7714" w:rsidR="005A41D6" w:rsidRDefault="005A41D6" w:rsidP="005A41D6">
            <w:pPr>
              <w:numPr>
                <w:ilvl w:val="0"/>
                <w:numId w:val="48"/>
              </w:numPr>
              <w:autoSpaceDE w:val="0"/>
              <w:autoSpaceDN w:val="0"/>
              <w:adjustRightInd w:val="0"/>
              <w:jc w:val="both"/>
              <w:rPr>
                <w:rFonts w:ascii="Arial" w:hAnsi="Arial" w:cs="Arial"/>
                <w:sz w:val="22"/>
                <w:szCs w:val="22"/>
              </w:rPr>
            </w:pPr>
            <w:r>
              <w:rPr>
                <w:rFonts w:ascii="Arial" w:hAnsi="Arial" w:cs="Arial"/>
                <w:sz w:val="22"/>
                <w:szCs w:val="22"/>
              </w:rPr>
              <w:t>Demonstrates a willingness to participate in the strategic planning process, including process improvement projects.</w:t>
            </w:r>
          </w:p>
          <w:p w14:paraId="10B2BBD8" w14:textId="77777777" w:rsidR="005A41D6" w:rsidRPr="005A41D6" w:rsidRDefault="005A41D6" w:rsidP="005A41D6">
            <w:pPr>
              <w:rPr>
                <w:rFonts w:ascii="Arial" w:hAnsi="Arial" w:cs="Arial"/>
                <w:sz w:val="22"/>
                <w:szCs w:val="22"/>
              </w:rPr>
            </w:pPr>
          </w:p>
          <w:p w14:paraId="055B0A9C" w14:textId="0D74F780" w:rsidR="005A41D6" w:rsidRPr="005A41D6" w:rsidRDefault="005A41D6" w:rsidP="005A41D6">
            <w:pPr>
              <w:numPr>
                <w:ilvl w:val="0"/>
                <w:numId w:val="48"/>
              </w:numPr>
              <w:autoSpaceDE w:val="0"/>
              <w:autoSpaceDN w:val="0"/>
              <w:adjustRightInd w:val="0"/>
              <w:jc w:val="both"/>
              <w:rPr>
                <w:rFonts w:ascii="Arial" w:hAnsi="Arial" w:cs="Arial"/>
                <w:sz w:val="22"/>
                <w:szCs w:val="22"/>
              </w:rPr>
            </w:pPr>
            <w:r>
              <w:rPr>
                <w:rFonts w:ascii="Arial" w:hAnsi="Arial" w:cs="Arial"/>
                <w:sz w:val="22"/>
                <w:szCs w:val="22"/>
              </w:rPr>
              <w:t xml:space="preserve">Ability to work accurately under pressure, exercise sound judgement </w:t>
            </w:r>
            <w:r>
              <w:rPr>
                <w:rFonts w:ascii="Arial" w:hAnsi="Arial" w:cs="Arial"/>
                <w:bCs/>
                <w:sz w:val="22"/>
                <w:szCs w:val="22"/>
              </w:rPr>
              <w:t>and know when to refer more complex queries</w:t>
            </w:r>
            <w:r>
              <w:rPr>
                <w:rFonts w:ascii="Arial" w:hAnsi="Arial" w:cs="Arial"/>
                <w:sz w:val="22"/>
                <w:szCs w:val="22"/>
              </w:rPr>
              <w:t>.</w:t>
            </w:r>
          </w:p>
          <w:p w14:paraId="4C388BE9" w14:textId="55753B68" w:rsidR="007C6868" w:rsidRPr="007C6868" w:rsidRDefault="007C6868" w:rsidP="005A41D6">
            <w:pPr>
              <w:rPr>
                <w:rFonts w:ascii="Arial" w:hAnsi="Arial" w:cs="Arial"/>
                <w:sz w:val="22"/>
                <w:szCs w:val="22"/>
              </w:rPr>
            </w:pPr>
          </w:p>
        </w:tc>
      </w:tr>
    </w:tbl>
    <w:p w14:paraId="0A73FDAC" w14:textId="77777777" w:rsidR="007A28BD" w:rsidRDefault="007A28BD"/>
    <w:tbl>
      <w:tblPr>
        <w:tblStyle w:val="TableGrid"/>
        <w:tblW w:w="0" w:type="auto"/>
        <w:tblInd w:w="108" w:type="dxa"/>
        <w:tblLook w:val="04A0" w:firstRow="1" w:lastRow="0" w:firstColumn="1" w:lastColumn="0" w:noHBand="0" w:noVBand="1"/>
      </w:tblPr>
      <w:tblGrid>
        <w:gridCol w:w="9631"/>
      </w:tblGrid>
      <w:tr w:rsidR="007A28BD" w14:paraId="4D901E3D" w14:textId="77777777" w:rsidTr="007A28BD">
        <w:tc>
          <w:tcPr>
            <w:tcW w:w="9631" w:type="dxa"/>
            <w:hideMark/>
          </w:tcPr>
          <w:p w14:paraId="428A4544" w14:textId="77777777" w:rsidR="007A28BD" w:rsidRDefault="007A28BD" w:rsidP="00690D78">
            <w:pPr>
              <w:spacing w:before="80" w:after="80"/>
              <w:rPr>
                <w:rFonts w:ascii="Arial" w:hAnsi="Arial" w:cs="Arial"/>
                <w:b/>
              </w:rPr>
            </w:pPr>
            <w:r>
              <w:rPr>
                <w:rFonts w:ascii="Arial" w:hAnsi="Arial" w:cs="Arial"/>
                <w:b/>
              </w:rPr>
              <w:lastRenderedPageBreak/>
              <w:t>SPECIAL REQUIREMENTS</w:t>
            </w:r>
          </w:p>
        </w:tc>
      </w:tr>
      <w:tr w:rsidR="007A28BD" w14:paraId="3768AE62" w14:textId="77777777" w:rsidTr="007A28BD">
        <w:tc>
          <w:tcPr>
            <w:tcW w:w="9631" w:type="dxa"/>
          </w:tcPr>
          <w:p w14:paraId="2CE4F084" w14:textId="77777777" w:rsidR="007A28BD" w:rsidRDefault="007A28BD" w:rsidP="00690D78">
            <w:pPr>
              <w:rPr>
                <w:rFonts w:ascii="Arial" w:hAnsi="Arial" w:cs="Arial"/>
                <w:sz w:val="22"/>
                <w:szCs w:val="22"/>
              </w:rPr>
            </w:pPr>
          </w:p>
          <w:p w14:paraId="65EBB013" w14:textId="77777777" w:rsidR="007A28BD" w:rsidRDefault="007A28BD" w:rsidP="007A28BD">
            <w:pPr>
              <w:numPr>
                <w:ilvl w:val="0"/>
                <w:numId w:val="42"/>
              </w:numPr>
              <w:jc w:val="both"/>
              <w:rPr>
                <w:rFonts w:ascii="Arial" w:hAnsi="Arial" w:cs="Arial"/>
                <w:sz w:val="22"/>
                <w:szCs w:val="22"/>
              </w:rPr>
            </w:pPr>
            <w:r>
              <w:rPr>
                <w:rFonts w:ascii="Arial" w:hAnsi="Arial" w:cs="Arial"/>
                <w:sz w:val="22"/>
                <w:szCs w:val="22"/>
              </w:rPr>
              <w:t>Holidays are generally taken to fit in with the payroll cycle and the postholder is expected to avoid taking holidays between the 10th and 18th of the month unless absolutely necessary.</w:t>
            </w:r>
          </w:p>
          <w:p w14:paraId="1DCEA49E" w14:textId="77777777" w:rsidR="007A28BD" w:rsidRDefault="007A28BD" w:rsidP="00690D78">
            <w:pPr>
              <w:jc w:val="both"/>
              <w:rPr>
                <w:rFonts w:ascii="Arial" w:hAnsi="Arial" w:cs="Arial"/>
                <w:sz w:val="22"/>
                <w:szCs w:val="22"/>
              </w:rPr>
            </w:pPr>
          </w:p>
          <w:p w14:paraId="1B8E0177" w14:textId="38D95FEA" w:rsidR="007A28BD" w:rsidRDefault="007A28BD" w:rsidP="007A28BD">
            <w:pPr>
              <w:numPr>
                <w:ilvl w:val="0"/>
                <w:numId w:val="42"/>
              </w:numPr>
              <w:jc w:val="both"/>
              <w:rPr>
                <w:rFonts w:ascii="Arial" w:hAnsi="Arial" w:cs="Arial"/>
                <w:sz w:val="22"/>
                <w:szCs w:val="22"/>
              </w:rPr>
            </w:pPr>
            <w:r>
              <w:rPr>
                <w:rFonts w:ascii="Arial" w:hAnsi="Arial" w:cs="Arial"/>
                <w:sz w:val="22"/>
                <w:szCs w:val="22"/>
              </w:rPr>
              <w:t xml:space="preserve">As one of four signatories on Union bank accounts, the postholder is expected to co-ordinate their availability with the </w:t>
            </w:r>
            <w:r>
              <w:rPr>
                <w:rFonts w:ascii="Arial" w:hAnsi="Arial"/>
                <w:sz w:val="22"/>
                <w:szCs w:val="22"/>
              </w:rPr>
              <w:t xml:space="preserve">Accounts Payable Manager </w:t>
            </w:r>
            <w:r>
              <w:rPr>
                <w:rFonts w:ascii="Arial" w:hAnsi="Arial" w:cs="Arial"/>
                <w:sz w:val="22"/>
                <w:szCs w:val="22"/>
              </w:rPr>
              <w:t xml:space="preserve">and Assistant </w:t>
            </w:r>
            <w:r>
              <w:rPr>
                <w:rFonts w:ascii="Arial" w:hAnsi="Arial"/>
                <w:sz w:val="22"/>
                <w:szCs w:val="22"/>
              </w:rPr>
              <w:t>Accounts Payable Manager</w:t>
            </w:r>
            <w:r>
              <w:rPr>
                <w:rFonts w:ascii="Arial" w:hAnsi="Arial" w:cs="Arial"/>
                <w:sz w:val="22"/>
                <w:szCs w:val="22"/>
              </w:rPr>
              <w:t xml:space="preserve"> to ensure that two of the four signatories are available at all times.</w:t>
            </w:r>
          </w:p>
          <w:p w14:paraId="31DAF152" w14:textId="77777777" w:rsidR="007A28BD" w:rsidRDefault="007A28BD" w:rsidP="00690D78">
            <w:pPr>
              <w:ind w:left="360"/>
              <w:jc w:val="both"/>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301E07">
      <w:pPr>
        <w:pStyle w:val="ListParagraph"/>
        <w:numPr>
          <w:ilvl w:val="0"/>
          <w:numId w:val="49"/>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301E07">
      <w:pPr>
        <w:pStyle w:val="ListParagraph"/>
        <w:numPr>
          <w:ilvl w:val="0"/>
          <w:numId w:val="49"/>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12B90DCF"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E540A9" w:rsidRDefault="00302DBB" w:rsidP="00282A54">
      <w:pPr>
        <w:spacing w:after="120"/>
        <w:jc w:val="both"/>
        <w:rPr>
          <w:rFonts w:ascii="Arial" w:hAnsi="Arial" w:cs="Arial"/>
          <w:color w:val="FF0000"/>
          <w:sz w:val="22"/>
          <w:szCs w:val="22"/>
        </w:rPr>
      </w:pPr>
    </w:p>
    <w:p w14:paraId="4EF84B5B" w14:textId="77777777" w:rsidR="00302DBB" w:rsidRDefault="00302DBB" w:rsidP="00282A54">
      <w:pPr>
        <w:spacing w:after="120"/>
        <w:jc w:val="both"/>
        <w:rPr>
          <w:rFonts w:ascii="Arial" w:hAnsi="Arial"/>
          <w:color w:val="FF0000"/>
          <w:sz w:val="19"/>
          <w:szCs w:val="20"/>
        </w:rPr>
      </w:pP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EA7B89">
            <w:pPr>
              <w:ind w:right="9"/>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013B1BD3" w14:textId="5A66F29D" w:rsidR="00282A54" w:rsidRPr="007A28BD" w:rsidRDefault="00B858C8" w:rsidP="00282A54">
      <w:pPr>
        <w:jc w:val="both"/>
        <w:rPr>
          <w:rFonts w:ascii="Arial" w:hAnsi="Arial" w:cs="Arial"/>
          <w:sz w:val="12"/>
          <w:szCs w:val="12"/>
        </w:rPr>
      </w:pPr>
      <w:r w:rsidRPr="007A28BD">
        <w:rPr>
          <w:rFonts w:ascii="Arial" w:hAnsi="Arial" w:cs="Arial"/>
          <w:sz w:val="12"/>
          <w:szCs w:val="12"/>
        </w:rPr>
        <w:t>R</w:t>
      </w:r>
      <w:r w:rsidR="00AC128F" w:rsidRPr="007A28BD">
        <w:rPr>
          <w:rFonts w:ascii="Arial" w:hAnsi="Arial" w:cs="Arial"/>
          <w:sz w:val="12"/>
          <w:szCs w:val="12"/>
        </w:rPr>
        <w:t xml:space="preserve">EF: </w:t>
      </w:r>
      <w:r w:rsidR="007A28BD" w:rsidRPr="007A28BD">
        <w:rPr>
          <w:rFonts w:ascii="Arial" w:hAnsi="Arial" w:cs="Arial"/>
          <w:sz w:val="12"/>
          <w:szCs w:val="12"/>
        </w:rPr>
        <w:t>899</w:t>
      </w:r>
    </w:p>
    <w:p w14:paraId="53A71F07" w14:textId="6F428F6D" w:rsidR="00282A54" w:rsidRPr="007A28BD" w:rsidRDefault="007A28BD" w:rsidP="00282A54">
      <w:pPr>
        <w:jc w:val="both"/>
        <w:rPr>
          <w:rFonts w:ascii="Arial" w:hAnsi="Arial" w:cs="Arial"/>
          <w:sz w:val="12"/>
          <w:szCs w:val="12"/>
        </w:rPr>
      </w:pPr>
      <w:r w:rsidRPr="007A28BD">
        <w:rPr>
          <w:rFonts w:ascii="Arial" w:hAnsi="Arial" w:cs="Arial"/>
          <w:sz w:val="12"/>
          <w:szCs w:val="12"/>
        </w:rPr>
        <w:t>Part-Time Payroll Supervisor (21 Hours per Week) – Head Office</w:t>
      </w:r>
    </w:p>
    <w:p w14:paraId="55C5260C" w14:textId="177FC661" w:rsidR="00AE3759" w:rsidRPr="007A28BD" w:rsidRDefault="007A28BD" w:rsidP="00591D3D">
      <w:pPr>
        <w:jc w:val="both"/>
        <w:rPr>
          <w:rFonts w:ascii="Arial" w:hAnsi="Arial" w:cs="Arial"/>
          <w:sz w:val="12"/>
          <w:szCs w:val="12"/>
        </w:rPr>
      </w:pPr>
      <w:r w:rsidRPr="007A28BD">
        <w:rPr>
          <w:rFonts w:ascii="Arial" w:hAnsi="Arial" w:cs="Arial"/>
          <w:sz w:val="12"/>
          <w:szCs w:val="12"/>
        </w:rPr>
        <w:t>March 2025</w:t>
      </w:r>
    </w:p>
    <w:p w14:paraId="760BE4C7" w14:textId="77777777" w:rsidR="00AF7C24" w:rsidRPr="007A28BD"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169BD897" w14:textId="77777777" w:rsidR="007A28BD" w:rsidRPr="007A28BD" w:rsidRDefault="007A28BD" w:rsidP="007A28BD">
      <w:pPr>
        <w:jc w:val="both"/>
        <w:rPr>
          <w:rFonts w:ascii="Arial" w:hAnsi="Arial" w:cs="Arial"/>
          <w:sz w:val="12"/>
          <w:szCs w:val="12"/>
        </w:rPr>
      </w:pPr>
      <w:r w:rsidRPr="007A28BD">
        <w:rPr>
          <w:rFonts w:ascii="Arial" w:hAnsi="Arial" w:cs="Arial"/>
          <w:sz w:val="12"/>
          <w:szCs w:val="12"/>
        </w:rPr>
        <w:t>REF: 899</w:t>
      </w:r>
    </w:p>
    <w:p w14:paraId="73D0D625" w14:textId="77777777" w:rsidR="007A28BD" w:rsidRPr="007A28BD" w:rsidRDefault="007A28BD" w:rsidP="007A28BD">
      <w:pPr>
        <w:jc w:val="both"/>
        <w:rPr>
          <w:rFonts w:ascii="Arial" w:hAnsi="Arial" w:cs="Arial"/>
          <w:sz w:val="12"/>
          <w:szCs w:val="12"/>
        </w:rPr>
      </w:pPr>
      <w:r w:rsidRPr="007A28BD">
        <w:rPr>
          <w:rFonts w:ascii="Arial" w:hAnsi="Arial" w:cs="Arial"/>
          <w:sz w:val="12"/>
          <w:szCs w:val="12"/>
        </w:rPr>
        <w:t>Part-Time Payroll Supervisor (21 Hours per Week) – Head Office</w:t>
      </w:r>
    </w:p>
    <w:p w14:paraId="2DB4399C" w14:textId="77777777" w:rsidR="007A28BD" w:rsidRPr="007A28BD" w:rsidRDefault="007A28BD" w:rsidP="007A28BD">
      <w:pPr>
        <w:jc w:val="both"/>
        <w:rPr>
          <w:rFonts w:ascii="Arial" w:hAnsi="Arial" w:cs="Arial"/>
          <w:sz w:val="12"/>
          <w:szCs w:val="12"/>
        </w:rPr>
      </w:pPr>
      <w:r w:rsidRPr="007A28BD">
        <w:rPr>
          <w:rFonts w:ascii="Arial" w:hAnsi="Arial" w:cs="Arial"/>
          <w:sz w:val="12"/>
          <w:szCs w:val="12"/>
        </w:rPr>
        <w:t>March 2025</w:t>
      </w:r>
    </w:p>
    <w:p w14:paraId="4D43A658" w14:textId="37514FB7" w:rsidR="004938DB" w:rsidRDefault="004938DB">
      <w:pPr>
        <w:rPr>
          <w:rFonts w:ascii="Arial" w:hAnsi="Arial" w:cs="Arial"/>
          <w:sz w:val="12"/>
          <w:szCs w:val="12"/>
        </w:rPr>
        <w:sectPr w:rsidR="004938DB"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4A0E27" w14:paraId="4AD0893D" w14:textId="77777777" w:rsidTr="005D2F9A">
        <w:tc>
          <w:tcPr>
            <w:tcW w:w="4854"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260A11B3" w14:textId="77777777" w:rsidR="007A28BD" w:rsidRPr="007A28BD" w:rsidRDefault="007A28BD" w:rsidP="007A28BD">
            <w:pPr>
              <w:rPr>
                <w:rFonts w:ascii="Arial" w:hAnsi="Arial"/>
                <w:b/>
                <w:szCs w:val="22"/>
              </w:rPr>
            </w:pPr>
            <w:r w:rsidRPr="007A28BD">
              <w:rPr>
                <w:rFonts w:ascii="Arial" w:hAnsi="Arial"/>
                <w:b/>
                <w:szCs w:val="22"/>
              </w:rPr>
              <w:t xml:space="preserve">PART-TIME PAYROLL SUPERVISOR </w:t>
            </w:r>
          </w:p>
          <w:p w14:paraId="6B55D704" w14:textId="793CE7B3" w:rsidR="007A28BD" w:rsidRPr="007A28BD" w:rsidRDefault="007A28BD" w:rsidP="007A28BD">
            <w:pPr>
              <w:rPr>
                <w:rFonts w:ascii="Arial" w:hAnsi="Arial"/>
                <w:b/>
                <w:szCs w:val="22"/>
              </w:rPr>
            </w:pPr>
            <w:r w:rsidRPr="007A28BD">
              <w:rPr>
                <w:rFonts w:ascii="Arial" w:hAnsi="Arial"/>
                <w:b/>
                <w:szCs w:val="22"/>
              </w:rPr>
              <w:t>(21 HOURS PER WEEK) – HEAD OFFICE</w:t>
            </w:r>
          </w:p>
          <w:p w14:paraId="33D48899" w14:textId="77777777" w:rsidR="00637499" w:rsidRPr="0082296E" w:rsidRDefault="00637499" w:rsidP="005D2F9A">
            <w:pPr>
              <w:rPr>
                <w:rFonts w:ascii="Arial" w:hAnsi="Arial"/>
                <w:b/>
                <w:szCs w:val="22"/>
              </w:rPr>
            </w:pPr>
          </w:p>
        </w:tc>
        <w:tc>
          <w:tcPr>
            <w:tcW w:w="2484" w:type="dxa"/>
            <w:shd w:val="clear" w:color="auto" w:fill="auto"/>
          </w:tcPr>
          <w:p w14:paraId="7B891558" w14:textId="77777777" w:rsidR="00637499" w:rsidRPr="007A28BD" w:rsidRDefault="00637499" w:rsidP="005D2F9A">
            <w:pPr>
              <w:pStyle w:val="Header"/>
              <w:tabs>
                <w:tab w:val="clear" w:pos="4153"/>
                <w:tab w:val="clear" w:pos="8306"/>
                <w:tab w:val="left" w:pos="2700"/>
              </w:tabs>
              <w:rPr>
                <w:rFonts w:ascii="Arial" w:hAnsi="Arial"/>
                <w:b/>
                <w:szCs w:val="22"/>
              </w:rPr>
            </w:pPr>
            <w:r w:rsidRPr="007A28BD">
              <w:rPr>
                <w:rFonts w:ascii="Arial" w:hAnsi="Arial"/>
                <w:b/>
                <w:szCs w:val="22"/>
              </w:rPr>
              <w:t xml:space="preserve">CLOSING DATE: </w:t>
            </w:r>
          </w:p>
          <w:p w14:paraId="5504C0E9" w14:textId="73416826" w:rsidR="00637499" w:rsidRPr="007A28BD" w:rsidRDefault="00637499" w:rsidP="005D2F9A">
            <w:pPr>
              <w:pStyle w:val="Header"/>
              <w:tabs>
                <w:tab w:val="clear" w:pos="4153"/>
                <w:tab w:val="clear" w:pos="8306"/>
                <w:tab w:val="left" w:pos="2700"/>
              </w:tabs>
              <w:rPr>
                <w:rFonts w:ascii="Arial" w:hAnsi="Arial"/>
                <w:b/>
                <w:szCs w:val="24"/>
              </w:rPr>
            </w:pPr>
            <w:r w:rsidRPr="007A28BD">
              <w:rPr>
                <w:rFonts w:ascii="Arial" w:hAnsi="Arial"/>
                <w:b/>
                <w:szCs w:val="24"/>
              </w:rPr>
              <w:t xml:space="preserve">NOON ON </w:t>
            </w:r>
            <w:r w:rsidRPr="007A28BD">
              <w:rPr>
                <w:rFonts w:ascii="Arial" w:hAnsi="Arial"/>
                <w:b/>
                <w:szCs w:val="24"/>
              </w:rPr>
              <w:br/>
            </w:r>
            <w:r w:rsidR="007A28BD" w:rsidRPr="007A28BD">
              <w:rPr>
                <w:rFonts w:ascii="Arial" w:hAnsi="Arial"/>
                <w:b/>
                <w:szCs w:val="24"/>
              </w:rPr>
              <w:t>18 MARCH 2025</w:t>
            </w:r>
          </w:p>
        </w:tc>
        <w:tc>
          <w:tcPr>
            <w:tcW w:w="2409" w:type="dxa"/>
            <w:shd w:val="clear" w:color="auto" w:fill="auto"/>
          </w:tcPr>
          <w:p w14:paraId="326992DF" w14:textId="6DADAC94" w:rsidR="00637499" w:rsidRPr="007A28BD" w:rsidRDefault="00637499" w:rsidP="005D2F9A">
            <w:pPr>
              <w:pStyle w:val="Header"/>
              <w:tabs>
                <w:tab w:val="clear" w:pos="4153"/>
                <w:tab w:val="clear" w:pos="8306"/>
                <w:tab w:val="left" w:pos="2700"/>
              </w:tabs>
              <w:rPr>
                <w:rFonts w:ascii="Arial" w:hAnsi="Arial"/>
                <w:b/>
                <w:sz w:val="16"/>
                <w:szCs w:val="16"/>
              </w:rPr>
            </w:pPr>
            <w:r w:rsidRPr="007A28BD">
              <w:rPr>
                <w:rFonts w:ascii="Arial" w:hAnsi="Arial"/>
                <w:b/>
                <w:szCs w:val="22"/>
              </w:rPr>
              <w:t xml:space="preserve">JOB REF NO: </w:t>
            </w:r>
            <w:r w:rsidR="007A28BD" w:rsidRPr="007A28BD">
              <w:rPr>
                <w:rFonts w:ascii="Arial" w:hAnsi="Arial"/>
                <w:b/>
                <w:szCs w:val="22"/>
              </w:rPr>
              <w:t>899</w:t>
            </w:r>
          </w:p>
          <w:p w14:paraId="173441E4" w14:textId="77777777" w:rsidR="00637499" w:rsidRPr="007A28BD" w:rsidRDefault="00637499" w:rsidP="005D2F9A">
            <w:pPr>
              <w:pStyle w:val="Header"/>
              <w:tabs>
                <w:tab w:val="clear" w:pos="4153"/>
                <w:tab w:val="clear" w:pos="8306"/>
                <w:tab w:val="left" w:pos="2700"/>
              </w:tabs>
              <w:rPr>
                <w:rFonts w:ascii="Arial" w:hAnsi="Arial"/>
                <w:b/>
                <w:sz w:val="16"/>
                <w:szCs w:val="16"/>
              </w:rPr>
            </w:pPr>
            <w:r w:rsidRPr="007A28BD">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5D2F9A">
            <w:pPr>
              <w:numPr>
                <w:ilvl w:val="0"/>
                <w:numId w:val="8"/>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5D2F9A">
            <w:pPr>
              <w:numPr>
                <w:ilvl w:val="0"/>
                <w:numId w:val="8"/>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5D2F9A">
            <w:pPr>
              <w:numPr>
                <w:ilvl w:val="0"/>
                <w:numId w:val="8"/>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5D2F9A">
            <w:pPr>
              <w:numPr>
                <w:ilvl w:val="0"/>
                <w:numId w:val="8"/>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30CECC3A" w:rsidR="00637499" w:rsidRPr="000D5179" w:rsidRDefault="004E71CE" w:rsidP="005D2F9A">
            <w:pPr>
              <w:tabs>
                <w:tab w:val="left" w:pos="540"/>
                <w:tab w:val="left" w:leader="underscore" w:pos="5040"/>
                <w:tab w:val="left" w:leader="underscore" w:pos="8910"/>
              </w:tabs>
              <w:rPr>
                <w:rFonts w:ascii="Arial" w:hAnsi="Arial"/>
                <w:b/>
                <w:sz w:val="22"/>
              </w:rPr>
            </w:pPr>
            <w:r>
              <w:rPr>
                <w:rFonts w:ascii="Arial" w:hAnsi="Arial"/>
                <w:b/>
                <w:sz w:val="22"/>
              </w:rPr>
              <w:t>P</w:t>
            </w:r>
            <w:r w:rsidRPr="004E71CE">
              <w:rPr>
                <w:rFonts w:ascii="Arial" w:hAnsi="Arial"/>
                <w:b/>
                <w:sz w:val="22"/>
              </w:rPr>
              <w:t>roven experience in all areas of payroll delivery</w:t>
            </w:r>
            <w:r>
              <w:rPr>
                <w:rFonts w:ascii="Arial" w:hAnsi="Arial"/>
                <w:b/>
                <w:sz w:val="22"/>
              </w:rPr>
              <w:t>.</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5CE77BB" w14:textId="77777777" w:rsidTr="005D2F9A">
        <w:trPr>
          <w:trHeight w:val="340"/>
        </w:trPr>
        <w:tc>
          <w:tcPr>
            <w:tcW w:w="488" w:type="dxa"/>
            <w:tcBorders>
              <w:top w:val="nil"/>
              <w:left w:val="nil"/>
              <w:bottom w:val="nil"/>
            </w:tcBorders>
          </w:tcPr>
          <w:p w14:paraId="55B3D94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56FA9001" w:rsidR="00637499" w:rsidRPr="000D5179" w:rsidRDefault="004E71CE" w:rsidP="005D2F9A">
            <w:pPr>
              <w:tabs>
                <w:tab w:val="left" w:pos="540"/>
                <w:tab w:val="left" w:leader="underscore" w:pos="5040"/>
                <w:tab w:val="left" w:leader="underscore" w:pos="8910"/>
              </w:tabs>
              <w:rPr>
                <w:rFonts w:ascii="Arial" w:hAnsi="Arial"/>
                <w:b/>
                <w:sz w:val="22"/>
              </w:rPr>
            </w:pPr>
            <w:r>
              <w:rPr>
                <w:rFonts w:ascii="Arial" w:hAnsi="Arial"/>
                <w:b/>
                <w:sz w:val="22"/>
              </w:rPr>
              <w:t>T</w:t>
            </w:r>
            <w:r w:rsidRPr="004E71CE">
              <w:rPr>
                <w:rFonts w:ascii="Arial" w:hAnsi="Arial"/>
                <w:b/>
                <w:sz w:val="22"/>
              </w:rPr>
              <w:t>horough knowledge of payroll software and Microsoft Office applications</w:t>
            </w:r>
            <w:r>
              <w:rPr>
                <w:rFonts w:ascii="Arial" w:hAnsi="Arial"/>
                <w:b/>
                <w:sz w:val="22"/>
              </w:rPr>
              <w:t>.</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21FE456" w14:textId="77777777" w:rsidTr="005D2F9A">
        <w:trPr>
          <w:trHeight w:val="340"/>
        </w:trPr>
        <w:tc>
          <w:tcPr>
            <w:tcW w:w="488" w:type="dxa"/>
            <w:tcBorders>
              <w:top w:val="nil"/>
              <w:left w:val="nil"/>
              <w:bottom w:val="nil"/>
            </w:tcBorders>
          </w:tcPr>
          <w:p w14:paraId="2472B5C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17F4BD3B" w:rsidR="00637499" w:rsidRPr="000D5179" w:rsidRDefault="004E71CE" w:rsidP="004E71CE">
            <w:pPr>
              <w:tabs>
                <w:tab w:val="left" w:pos="540"/>
                <w:tab w:val="left" w:leader="underscore" w:pos="5040"/>
                <w:tab w:val="left" w:leader="underscore" w:pos="8910"/>
              </w:tabs>
              <w:jc w:val="both"/>
              <w:rPr>
                <w:rFonts w:ascii="Arial" w:hAnsi="Arial"/>
                <w:b/>
                <w:sz w:val="22"/>
              </w:rPr>
            </w:pPr>
            <w:r>
              <w:rPr>
                <w:rFonts w:ascii="Arial" w:hAnsi="Arial"/>
                <w:b/>
                <w:sz w:val="22"/>
              </w:rPr>
              <w:t>K</w:t>
            </w:r>
            <w:r w:rsidRPr="004E71CE">
              <w:rPr>
                <w:rFonts w:ascii="Arial" w:hAnsi="Arial"/>
                <w:b/>
                <w:sz w:val="22"/>
              </w:rPr>
              <w:t>nowledge of changes in employment law and how they impact on salaries and wages</w:t>
            </w:r>
            <w:r>
              <w:rPr>
                <w:rFonts w:ascii="Arial" w:hAnsi="Arial"/>
                <w:b/>
                <w:sz w:val="22"/>
              </w:rPr>
              <w:t>.</w:t>
            </w: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Default="00637499" w:rsidP="005D2F9A">
            <w:pPr>
              <w:tabs>
                <w:tab w:val="left" w:pos="540"/>
                <w:tab w:val="left" w:leader="underscore" w:pos="5040"/>
                <w:tab w:val="left" w:leader="underscore" w:pos="8910"/>
              </w:tabs>
              <w:rPr>
                <w:rFonts w:ascii="Arial" w:hAnsi="Arial"/>
                <w:sz w:val="22"/>
              </w:rPr>
            </w:pPr>
          </w:p>
          <w:p w14:paraId="2C813C1D" w14:textId="77777777" w:rsidR="00637499" w:rsidRDefault="00637499" w:rsidP="005D2F9A">
            <w:pPr>
              <w:tabs>
                <w:tab w:val="left" w:pos="540"/>
                <w:tab w:val="left" w:leader="underscore" w:pos="5040"/>
                <w:tab w:val="left" w:leader="underscore" w:pos="8910"/>
              </w:tabs>
              <w:rPr>
                <w:rFonts w:ascii="Arial" w:hAnsi="Arial"/>
                <w:sz w:val="22"/>
              </w:rPr>
            </w:pPr>
          </w:p>
          <w:p w14:paraId="74EBF9BA" w14:textId="77777777" w:rsidR="00637499"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720BFAF" w14:textId="77777777" w:rsidTr="005D2F9A">
        <w:trPr>
          <w:trHeight w:val="340"/>
        </w:trPr>
        <w:tc>
          <w:tcPr>
            <w:tcW w:w="488" w:type="dxa"/>
            <w:tcBorders>
              <w:top w:val="nil"/>
              <w:left w:val="nil"/>
              <w:bottom w:val="nil"/>
            </w:tcBorders>
          </w:tcPr>
          <w:p w14:paraId="5A28C6E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2A0D16D4" w:rsidR="00637499" w:rsidRPr="000D5179" w:rsidRDefault="004E71CE" w:rsidP="005D2F9A">
            <w:pPr>
              <w:tabs>
                <w:tab w:val="left" w:pos="540"/>
                <w:tab w:val="left" w:leader="underscore" w:pos="5040"/>
                <w:tab w:val="left" w:leader="underscore" w:pos="8910"/>
              </w:tabs>
              <w:rPr>
                <w:rFonts w:ascii="Arial" w:hAnsi="Arial"/>
                <w:b/>
                <w:sz w:val="22"/>
              </w:rPr>
            </w:pPr>
            <w:r>
              <w:rPr>
                <w:rFonts w:ascii="Arial" w:hAnsi="Arial"/>
                <w:b/>
                <w:sz w:val="22"/>
              </w:rPr>
              <w:t>A</w:t>
            </w:r>
            <w:r w:rsidRPr="004E71CE">
              <w:rPr>
                <w:rFonts w:ascii="Arial" w:hAnsi="Arial"/>
                <w:b/>
                <w:sz w:val="22"/>
              </w:rPr>
              <w:t>n understanding of data protection and confidentiality</w:t>
            </w:r>
            <w:r>
              <w:rPr>
                <w:rFonts w:ascii="Arial" w:hAnsi="Arial"/>
                <w:b/>
                <w:sz w:val="22"/>
              </w:rPr>
              <w:t>.</w:t>
            </w: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Default="00637499" w:rsidP="005D2F9A">
            <w:pPr>
              <w:tabs>
                <w:tab w:val="left" w:pos="540"/>
                <w:tab w:val="left" w:leader="underscore" w:pos="5040"/>
                <w:tab w:val="left" w:leader="underscore" w:pos="8910"/>
              </w:tabs>
              <w:rPr>
                <w:rFonts w:ascii="Arial" w:hAnsi="Arial"/>
                <w:sz w:val="22"/>
              </w:rPr>
            </w:pPr>
          </w:p>
          <w:p w14:paraId="3DF71756" w14:textId="77777777" w:rsidR="00637499" w:rsidRDefault="00637499" w:rsidP="005D2F9A">
            <w:pPr>
              <w:tabs>
                <w:tab w:val="left" w:pos="540"/>
                <w:tab w:val="left" w:leader="underscore" w:pos="5040"/>
                <w:tab w:val="left" w:leader="underscore" w:pos="8910"/>
              </w:tabs>
              <w:rPr>
                <w:rFonts w:ascii="Arial" w:hAnsi="Arial"/>
                <w:sz w:val="22"/>
              </w:rPr>
            </w:pPr>
          </w:p>
          <w:p w14:paraId="4B470413" w14:textId="77777777" w:rsidR="00637499"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107B835" w14:textId="77777777" w:rsidTr="005D2F9A">
        <w:trPr>
          <w:trHeight w:val="340"/>
        </w:trPr>
        <w:tc>
          <w:tcPr>
            <w:tcW w:w="488" w:type="dxa"/>
            <w:tcBorders>
              <w:top w:val="nil"/>
              <w:left w:val="nil"/>
              <w:bottom w:val="nil"/>
            </w:tcBorders>
          </w:tcPr>
          <w:p w14:paraId="3E1876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318F0CE7" w:rsidR="00637499" w:rsidRPr="000D5179" w:rsidRDefault="004E71CE" w:rsidP="005D2F9A">
            <w:pPr>
              <w:tabs>
                <w:tab w:val="left" w:pos="540"/>
                <w:tab w:val="left" w:leader="underscore" w:pos="5040"/>
                <w:tab w:val="left" w:leader="underscore" w:pos="8910"/>
              </w:tabs>
              <w:rPr>
                <w:rFonts w:ascii="Arial" w:hAnsi="Arial"/>
                <w:b/>
                <w:sz w:val="22"/>
              </w:rPr>
            </w:pPr>
            <w:r>
              <w:rPr>
                <w:rFonts w:ascii="Arial" w:hAnsi="Arial"/>
                <w:b/>
                <w:sz w:val="22"/>
              </w:rPr>
              <w:t>T</w:t>
            </w:r>
            <w:r w:rsidRPr="004E71CE">
              <w:rPr>
                <w:rFonts w:ascii="Arial" w:hAnsi="Arial"/>
                <w:b/>
                <w:sz w:val="22"/>
              </w:rPr>
              <w:t>he ability to supervise, motivate and train staff</w:t>
            </w:r>
            <w:r>
              <w:rPr>
                <w:rFonts w:ascii="Arial" w:hAnsi="Arial"/>
                <w:b/>
                <w:sz w:val="22"/>
              </w:rPr>
              <w:t>.</w:t>
            </w: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Default="00637499" w:rsidP="005D2F9A">
            <w:pPr>
              <w:tabs>
                <w:tab w:val="left" w:pos="540"/>
                <w:tab w:val="left" w:leader="underscore" w:pos="5040"/>
                <w:tab w:val="left" w:leader="underscore" w:pos="8910"/>
              </w:tabs>
              <w:rPr>
                <w:rFonts w:ascii="Arial" w:hAnsi="Arial"/>
                <w:sz w:val="22"/>
              </w:rPr>
            </w:pPr>
          </w:p>
          <w:p w14:paraId="54487B6C" w14:textId="77777777" w:rsidR="00637499" w:rsidRDefault="00637499" w:rsidP="005D2F9A">
            <w:pPr>
              <w:tabs>
                <w:tab w:val="left" w:pos="540"/>
                <w:tab w:val="left" w:leader="underscore" w:pos="5040"/>
                <w:tab w:val="left" w:leader="underscore" w:pos="8910"/>
              </w:tabs>
              <w:rPr>
                <w:rFonts w:ascii="Arial" w:hAnsi="Arial"/>
                <w:sz w:val="22"/>
              </w:rPr>
            </w:pPr>
          </w:p>
          <w:p w14:paraId="7BB3CC4D" w14:textId="77777777" w:rsidR="00637499"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9AFE356" w14:textId="77777777" w:rsidTr="005D2F9A">
        <w:trPr>
          <w:trHeight w:val="340"/>
        </w:trPr>
        <w:tc>
          <w:tcPr>
            <w:tcW w:w="488" w:type="dxa"/>
            <w:tcBorders>
              <w:top w:val="nil"/>
              <w:left w:val="nil"/>
              <w:bottom w:val="nil"/>
            </w:tcBorders>
          </w:tcPr>
          <w:p w14:paraId="3EA442B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008F0788" w:rsidR="00637499" w:rsidRPr="000D5179" w:rsidRDefault="004E71CE" w:rsidP="005D2F9A">
            <w:pPr>
              <w:tabs>
                <w:tab w:val="left" w:pos="540"/>
                <w:tab w:val="left" w:leader="underscore" w:pos="5040"/>
                <w:tab w:val="left" w:leader="underscore" w:pos="8910"/>
              </w:tabs>
              <w:rPr>
                <w:rFonts w:ascii="Arial" w:hAnsi="Arial"/>
                <w:b/>
                <w:sz w:val="22"/>
              </w:rPr>
            </w:pPr>
            <w:r>
              <w:rPr>
                <w:rFonts w:ascii="Arial" w:hAnsi="Arial"/>
                <w:b/>
                <w:sz w:val="22"/>
              </w:rPr>
              <w:t>A</w:t>
            </w:r>
            <w:r w:rsidRPr="004E71CE">
              <w:rPr>
                <w:rFonts w:ascii="Arial" w:hAnsi="Arial"/>
                <w:b/>
                <w:sz w:val="22"/>
              </w:rPr>
              <w:t xml:space="preserve"> methodical approach with close attention to detail</w:t>
            </w:r>
            <w:r>
              <w:rPr>
                <w:rFonts w:ascii="Arial" w:hAnsi="Arial"/>
                <w:b/>
                <w:sz w:val="22"/>
              </w:rPr>
              <w:t>.</w:t>
            </w:r>
          </w:p>
        </w:tc>
      </w:tr>
      <w:tr w:rsidR="00637499" w:rsidRPr="004A67C8" w14:paraId="7C81EAC2" w14:textId="77777777" w:rsidTr="005D2F9A">
        <w:trPr>
          <w:trHeight w:val="567"/>
        </w:trPr>
        <w:tc>
          <w:tcPr>
            <w:tcW w:w="488" w:type="dxa"/>
            <w:tcBorders>
              <w:top w:val="nil"/>
              <w:left w:val="nil"/>
              <w:bottom w:val="nil"/>
            </w:tcBorders>
          </w:tcPr>
          <w:p w14:paraId="5BB11BC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Default="00637499" w:rsidP="005D2F9A">
            <w:pPr>
              <w:tabs>
                <w:tab w:val="left" w:pos="540"/>
                <w:tab w:val="left" w:leader="underscore" w:pos="5040"/>
                <w:tab w:val="left" w:leader="underscore" w:pos="8910"/>
              </w:tabs>
              <w:rPr>
                <w:rFonts w:ascii="Arial" w:hAnsi="Arial"/>
                <w:sz w:val="22"/>
              </w:rPr>
            </w:pPr>
          </w:p>
          <w:p w14:paraId="5AF6EDC9" w14:textId="77777777" w:rsidR="00637499" w:rsidRDefault="00637499" w:rsidP="005D2F9A">
            <w:pPr>
              <w:tabs>
                <w:tab w:val="left" w:pos="540"/>
                <w:tab w:val="left" w:leader="underscore" w:pos="5040"/>
                <w:tab w:val="left" w:leader="underscore" w:pos="8910"/>
              </w:tabs>
              <w:rPr>
                <w:rFonts w:ascii="Arial" w:hAnsi="Arial"/>
                <w:sz w:val="22"/>
              </w:rPr>
            </w:pPr>
          </w:p>
          <w:p w14:paraId="4E0D2650" w14:textId="77777777" w:rsidR="00637499" w:rsidRDefault="00637499" w:rsidP="005D2F9A">
            <w:pPr>
              <w:tabs>
                <w:tab w:val="left" w:pos="540"/>
                <w:tab w:val="left" w:leader="underscore" w:pos="5040"/>
                <w:tab w:val="left" w:leader="underscore" w:pos="8910"/>
              </w:tabs>
              <w:rPr>
                <w:rFonts w:ascii="Arial" w:hAnsi="Arial"/>
                <w:sz w:val="22"/>
              </w:rPr>
            </w:pPr>
          </w:p>
          <w:p w14:paraId="6983B349"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D2B4701" w14:textId="77777777" w:rsidTr="00B13D81">
        <w:trPr>
          <w:trHeight w:val="1134"/>
        </w:trPr>
        <w:tc>
          <w:tcPr>
            <w:tcW w:w="488" w:type="dxa"/>
            <w:tcBorders>
              <w:top w:val="nil"/>
              <w:left w:val="nil"/>
              <w:bottom w:val="nil"/>
            </w:tcBorders>
          </w:tcPr>
          <w:p w14:paraId="1F17FC4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637499" w:rsidRPr="00335486" w:rsidRDefault="00637499" w:rsidP="00637499">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637499" w:rsidRPr="004A67C8" w14:paraId="426F7FF1" w14:textId="77777777" w:rsidTr="005D2F9A">
        <w:trPr>
          <w:trHeight w:val="567"/>
        </w:trPr>
        <w:tc>
          <w:tcPr>
            <w:tcW w:w="488" w:type="dxa"/>
            <w:tcBorders>
              <w:top w:val="nil"/>
              <w:left w:val="nil"/>
              <w:bottom w:val="nil"/>
            </w:tcBorders>
          </w:tcPr>
          <w:p w14:paraId="304FDAC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Default="00637499" w:rsidP="005D2F9A">
            <w:pPr>
              <w:tabs>
                <w:tab w:val="left" w:pos="540"/>
                <w:tab w:val="left" w:leader="underscore" w:pos="5040"/>
                <w:tab w:val="left" w:leader="underscore" w:pos="8910"/>
              </w:tabs>
              <w:rPr>
                <w:rFonts w:ascii="Arial" w:hAnsi="Arial"/>
                <w:sz w:val="22"/>
              </w:rPr>
            </w:pPr>
          </w:p>
          <w:p w14:paraId="668565D4" w14:textId="77777777" w:rsidR="00637499" w:rsidRDefault="00637499" w:rsidP="005D2F9A">
            <w:pPr>
              <w:tabs>
                <w:tab w:val="left" w:pos="540"/>
                <w:tab w:val="left" w:leader="underscore" w:pos="5040"/>
                <w:tab w:val="left" w:leader="underscore" w:pos="8910"/>
              </w:tabs>
              <w:rPr>
                <w:rFonts w:ascii="Arial" w:hAnsi="Arial"/>
                <w:sz w:val="22"/>
              </w:rPr>
            </w:pPr>
          </w:p>
          <w:p w14:paraId="72B6841B" w14:textId="77777777" w:rsidR="00637499"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Default="00637499" w:rsidP="005D2F9A">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5D2F9A">
            <w:pPr>
              <w:numPr>
                <w:ilvl w:val="0"/>
                <w:numId w:val="9"/>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3"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5070"/>
    <w:multiLevelType w:val="hybridMultilevel"/>
    <w:tmpl w:val="26E0ACA4"/>
    <w:lvl w:ilvl="0" w:tplc="61FC64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318FD"/>
    <w:multiLevelType w:val="hybridMultilevel"/>
    <w:tmpl w:val="C0DAF320"/>
    <w:lvl w:ilvl="0" w:tplc="926A6FBA">
      <w:start w:val="1"/>
      <w:numFmt w:val="lowerLetter"/>
      <w:lvlText w:val="%1)"/>
      <w:lvlJc w:val="left"/>
      <w:pPr>
        <w:ind w:left="551" w:hanging="432"/>
      </w:pPr>
      <w:rPr>
        <w:rFonts w:ascii="Arial" w:eastAsia="Arial" w:hAnsi="Arial" w:hint="default"/>
        <w:w w:val="99"/>
        <w:sz w:val="19"/>
        <w:szCs w:val="19"/>
      </w:rPr>
    </w:lvl>
    <w:lvl w:ilvl="1" w:tplc="9222AF2A">
      <w:start w:val="1"/>
      <w:numFmt w:val="bullet"/>
      <w:lvlText w:val="•"/>
      <w:lvlJc w:val="left"/>
      <w:pPr>
        <w:ind w:left="551" w:hanging="432"/>
      </w:pPr>
      <w:rPr>
        <w:rFonts w:hint="default"/>
      </w:rPr>
    </w:lvl>
    <w:lvl w:ilvl="2" w:tplc="6EE26A70">
      <w:start w:val="1"/>
      <w:numFmt w:val="bullet"/>
      <w:lvlText w:val="•"/>
      <w:lvlJc w:val="left"/>
      <w:pPr>
        <w:ind w:left="1576" w:hanging="432"/>
      </w:pPr>
      <w:rPr>
        <w:rFonts w:hint="default"/>
      </w:rPr>
    </w:lvl>
    <w:lvl w:ilvl="3" w:tplc="A47A724A">
      <w:start w:val="1"/>
      <w:numFmt w:val="bullet"/>
      <w:lvlText w:val="•"/>
      <w:lvlJc w:val="left"/>
      <w:pPr>
        <w:ind w:left="2600" w:hanging="432"/>
      </w:pPr>
      <w:rPr>
        <w:rFonts w:hint="default"/>
      </w:rPr>
    </w:lvl>
    <w:lvl w:ilvl="4" w:tplc="0286160C">
      <w:start w:val="1"/>
      <w:numFmt w:val="bullet"/>
      <w:lvlText w:val="•"/>
      <w:lvlJc w:val="left"/>
      <w:pPr>
        <w:ind w:left="3624" w:hanging="432"/>
      </w:pPr>
      <w:rPr>
        <w:rFonts w:hint="default"/>
      </w:rPr>
    </w:lvl>
    <w:lvl w:ilvl="5" w:tplc="0FDCCC80">
      <w:start w:val="1"/>
      <w:numFmt w:val="bullet"/>
      <w:lvlText w:val="•"/>
      <w:lvlJc w:val="left"/>
      <w:pPr>
        <w:ind w:left="4648" w:hanging="432"/>
      </w:pPr>
      <w:rPr>
        <w:rFonts w:hint="default"/>
      </w:rPr>
    </w:lvl>
    <w:lvl w:ilvl="6" w:tplc="D65C23BA">
      <w:start w:val="1"/>
      <w:numFmt w:val="bullet"/>
      <w:lvlText w:val="•"/>
      <w:lvlJc w:val="left"/>
      <w:pPr>
        <w:ind w:left="5672" w:hanging="432"/>
      </w:pPr>
      <w:rPr>
        <w:rFonts w:hint="default"/>
      </w:rPr>
    </w:lvl>
    <w:lvl w:ilvl="7" w:tplc="DFE27DA8">
      <w:start w:val="1"/>
      <w:numFmt w:val="bullet"/>
      <w:lvlText w:val="•"/>
      <w:lvlJc w:val="left"/>
      <w:pPr>
        <w:ind w:left="6696" w:hanging="432"/>
      </w:pPr>
      <w:rPr>
        <w:rFonts w:hint="default"/>
      </w:rPr>
    </w:lvl>
    <w:lvl w:ilvl="8" w:tplc="F90E12D8">
      <w:start w:val="1"/>
      <w:numFmt w:val="bullet"/>
      <w:lvlText w:val="•"/>
      <w:lvlJc w:val="left"/>
      <w:pPr>
        <w:ind w:left="7720" w:hanging="432"/>
      </w:pPr>
      <w:rPr>
        <w:rFonts w:hint="default"/>
      </w:rPr>
    </w:lvl>
  </w:abstractNum>
  <w:abstractNum w:abstractNumId="3" w15:restartNumberingAfterBreak="0">
    <w:nsid w:val="0B4F07A5"/>
    <w:multiLevelType w:val="hybridMultilevel"/>
    <w:tmpl w:val="D0920B58"/>
    <w:lvl w:ilvl="0" w:tplc="7DAA7E04">
      <w:start w:val="1"/>
      <w:numFmt w:val="bullet"/>
      <w:lvlText w:val=""/>
      <w:lvlJc w:val="left"/>
      <w:pPr>
        <w:ind w:left="552" w:hanging="361"/>
      </w:pPr>
      <w:rPr>
        <w:rFonts w:ascii="Symbol" w:eastAsia="Symbol" w:hAnsi="Symbol" w:hint="default"/>
        <w:w w:val="99"/>
        <w:sz w:val="19"/>
        <w:szCs w:val="19"/>
      </w:rPr>
    </w:lvl>
    <w:lvl w:ilvl="1" w:tplc="DAE65200">
      <w:start w:val="1"/>
      <w:numFmt w:val="bullet"/>
      <w:lvlText w:val="•"/>
      <w:lvlJc w:val="left"/>
      <w:pPr>
        <w:ind w:left="1473" w:hanging="361"/>
      </w:pPr>
      <w:rPr>
        <w:rFonts w:hint="default"/>
      </w:rPr>
    </w:lvl>
    <w:lvl w:ilvl="2" w:tplc="41C80C6C">
      <w:start w:val="1"/>
      <w:numFmt w:val="bullet"/>
      <w:lvlText w:val="•"/>
      <w:lvlJc w:val="left"/>
      <w:pPr>
        <w:ind w:left="2395" w:hanging="361"/>
      </w:pPr>
      <w:rPr>
        <w:rFonts w:hint="default"/>
      </w:rPr>
    </w:lvl>
    <w:lvl w:ilvl="3" w:tplc="D1DECBAE">
      <w:start w:val="1"/>
      <w:numFmt w:val="bullet"/>
      <w:lvlText w:val="•"/>
      <w:lvlJc w:val="left"/>
      <w:pPr>
        <w:ind w:left="3317" w:hanging="361"/>
      </w:pPr>
      <w:rPr>
        <w:rFonts w:hint="default"/>
      </w:rPr>
    </w:lvl>
    <w:lvl w:ilvl="4" w:tplc="74624AF6">
      <w:start w:val="1"/>
      <w:numFmt w:val="bullet"/>
      <w:lvlText w:val="•"/>
      <w:lvlJc w:val="left"/>
      <w:pPr>
        <w:ind w:left="4238" w:hanging="361"/>
      </w:pPr>
      <w:rPr>
        <w:rFonts w:hint="default"/>
      </w:rPr>
    </w:lvl>
    <w:lvl w:ilvl="5" w:tplc="181E7DD6">
      <w:start w:val="1"/>
      <w:numFmt w:val="bullet"/>
      <w:lvlText w:val="•"/>
      <w:lvlJc w:val="left"/>
      <w:pPr>
        <w:ind w:left="5160" w:hanging="361"/>
      </w:pPr>
      <w:rPr>
        <w:rFonts w:hint="default"/>
      </w:rPr>
    </w:lvl>
    <w:lvl w:ilvl="6" w:tplc="0C822C78">
      <w:start w:val="1"/>
      <w:numFmt w:val="bullet"/>
      <w:lvlText w:val="•"/>
      <w:lvlJc w:val="left"/>
      <w:pPr>
        <w:ind w:left="6082" w:hanging="361"/>
      </w:pPr>
      <w:rPr>
        <w:rFonts w:hint="default"/>
      </w:rPr>
    </w:lvl>
    <w:lvl w:ilvl="7" w:tplc="456C9400">
      <w:start w:val="1"/>
      <w:numFmt w:val="bullet"/>
      <w:lvlText w:val="•"/>
      <w:lvlJc w:val="left"/>
      <w:pPr>
        <w:ind w:left="7003" w:hanging="361"/>
      </w:pPr>
      <w:rPr>
        <w:rFonts w:hint="default"/>
      </w:rPr>
    </w:lvl>
    <w:lvl w:ilvl="8" w:tplc="617E7FAA">
      <w:start w:val="1"/>
      <w:numFmt w:val="bullet"/>
      <w:lvlText w:val="•"/>
      <w:lvlJc w:val="left"/>
      <w:pPr>
        <w:ind w:left="7925" w:hanging="361"/>
      </w:pPr>
      <w:rPr>
        <w:rFonts w:hint="default"/>
      </w:rPr>
    </w:lvl>
  </w:abstractNum>
  <w:abstractNum w:abstractNumId="4" w15:restartNumberingAfterBreak="0">
    <w:nsid w:val="0CF24CFE"/>
    <w:multiLevelType w:val="hybridMultilevel"/>
    <w:tmpl w:val="11CE5D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9A6E54"/>
    <w:multiLevelType w:val="hybridMultilevel"/>
    <w:tmpl w:val="CA2CB6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6590"/>
    <w:multiLevelType w:val="multilevel"/>
    <w:tmpl w:val="08B6AA5C"/>
    <w:lvl w:ilvl="0">
      <w:start w:val="1"/>
      <w:numFmt w:val="decimal"/>
      <w:lvlText w:val="%1."/>
      <w:lvlJc w:val="left"/>
      <w:pPr>
        <w:tabs>
          <w:tab w:val="num" w:pos="720"/>
        </w:tabs>
        <w:ind w:left="720" w:hanging="360"/>
      </w:pPr>
    </w:lvl>
    <w:lvl w:ilvl="1">
      <w:start w:val="1"/>
      <w:numFmt w:val="bullet"/>
      <w:lvlText w:val=""/>
      <w:lvlJc w:val="left"/>
      <w:pPr>
        <w:tabs>
          <w:tab w:val="num" w:pos="1224"/>
        </w:tabs>
        <w:ind w:left="1224" w:hanging="432"/>
      </w:pPr>
      <w:rPr>
        <w:rFonts w:ascii="Symbol" w:hAnsi="Symbol" w:hint="default"/>
      </w:rPr>
    </w:lvl>
    <w:lvl w:ilvl="2">
      <w:start w:val="1"/>
      <w:numFmt w:val="lowerRoman"/>
      <w:lvlText w:val="(%3)"/>
      <w:lvlJc w:val="left"/>
      <w:pPr>
        <w:tabs>
          <w:tab w:val="num" w:pos="2088"/>
        </w:tabs>
        <w:ind w:left="1872" w:hanging="504"/>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106F25D0"/>
    <w:multiLevelType w:val="hybridMultilevel"/>
    <w:tmpl w:val="92A2BFB0"/>
    <w:lvl w:ilvl="0" w:tplc="6C2A248C">
      <w:start w:val="1"/>
      <w:numFmt w:val="decimal"/>
      <w:lvlText w:val="%1."/>
      <w:lvlJc w:val="left"/>
      <w:pPr>
        <w:ind w:left="660" w:hanging="540"/>
      </w:pPr>
      <w:rPr>
        <w:rFonts w:ascii="Arial" w:eastAsia="Arial" w:hAnsi="Arial" w:hint="default"/>
        <w:sz w:val="21"/>
        <w:szCs w:val="21"/>
      </w:rPr>
    </w:lvl>
    <w:lvl w:ilvl="1" w:tplc="5070414E">
      <w:start w:val="1"/>
      <w:numFmt w:val="bullet"/>
      <w:lvlText w:val="•"/>
      <w:lvlJc w:val="left"/>
      <w:pPr>
        <w:ind w:left="683" w:hanging="540"/>
      </w:pPr>
      <w:rPr>
        <w:rFonts w:hint="default"/>
      </w:rPr>
    </w:lvl>
    <w:lvl w:ilvl="2" w:tplc="C5BE8038">
      <w:start w:val="1"/>
      <w:numFmt w:val="bullet"/>
      <w:lvlText w:val="•"/>
      <w:lvlJc w:val="left"/>
      <w:pPr>
        <w:ind w:left="776" w:hanging="540"/>
      </w:pPr>
      <w:rPr>
        <w:rFonts w:hint="default"/>
      </w:rPr>
    </w:lvl>
    <w:lvl w:ilvl="3" w:tplc="7C2894F4">
      <w:start w:val="1"/>
      <w:numFmt w:val="bullet"/>
      <w:lvlText w:val="•"/>
      <w:lvlJc w:val="left"/>
      <w:pPr>
        <w:ind w:left="1900" w:hanging="540"/>
      </w:pPr>
      <w:rPr>
        <w:rFonts w:hint="default"/>
      </w:rPr>
    </w:lvl>
    <w:lvl w:ilvl="4" w:tplc="DCA2E3F0">
      <w:start w:val="1"/>
      <w:numFmt w:val="bullet"/>
      <w:lvlText w:val="•"/>
      <w:lvlJc w:val="left"/>
      <w:pPr>
        <w:ind w:left="3024" w:hanging="540"/>
      </w:pPr>
      <w:rPr>
        <w:rFonts w:hint="default"/>
      </w:rPr>
    </w:lvl>
    <w:lvl w:ilvl="5" w:tplc="F7C605E2">
      <w:start w:val="1"/>
      <w:numFmt w:val="bullet"/>
      <w:lvlText w:val="•"/>
      <w:lvlJc w:val="left"/>
      <w:pPr>
        <w:ind w:left="4148" w:hanging="540"/>
      </w:pPr>
      <w:rPr>
        <w:rFonts w:hint="default"/>
      </w:rPr>
    </w:lvl>
    <w:lvl w:ilvl="6" w:tplc="3356C868">
      <w:start w:val="1"/>
      <w:numFmt w:val="bullet"/>
      <w:lvlText w:val="•"/>
      <w:lvlJc w:val="left"/>
      <w:pPr>
        <w:ind w:left="5272" w:hanging="540"/>
      </w:pPr>
      <w:rPr>
        <w:rFonts w:hint="default"/>
      </w:rPr>
    </w:lvl>
    <w:lvl w:ilvl="7" w:tplc="FC9EC3B6">
      <w:start w:val="1"/>
      <w:numFmt w:val="bullet"/>
      <w:lvlText w:val="•"/>
      <w:lvlJc w:val="left"/>
      <w:pPr>
        <w:ind w:left="6396" w:hanging="540"/>
      </w:pPr>
      <w:rPr>
        <w:rFonts w:hint="default"/>
      </w:rPr>
    </w:lvl>
    <w:lvl w:ilvl="8" w:tplc="C4404006">
      <w:start w:val="1"/>
      <w:numFmt w:val="bullet"/>
      <w:lvlText w:val="•"/>
      <w:lvlJc w:val="left"/>
      <w:pPr>
        <w:ind w:left="7520" w:hanging="540"/>
      </w:pPr>
      <w:rPr>
        <w:rFonts w:hint="default"/>
      </w:rPr>
    </w:lvl>
  </w:abstractNum>
  <w:abstractNum w:abstractNumId="8" w15:restartNumberingAfterBreak="0">
    <w:nsid w:val="11EB0A5B"/>
    <w:multiLevelType w:val="multilevel"/>
    <w:tmpl w:val="08B6AA5C"/>
    <w:lvl w:ilvl="0">
      <w:start w:val="1"/>
      <w:numFmt w:val="decimal"/>
      <w:lvlText w:val="%1."/>
      <w:lvlJc w:val="left"/>
      <w:pPr>
        <w:tabs>
          <w:tab w:val="num" w:pos="360"/>
        </w:tabs>
        <w:ind w:left="360" w:hanging="360"/>
      </w:pPr>
    </w:lvl>
    <w:lvl w:ilvl="1">
      <w:start w:val="1"/>
      <w:numFmt w:val="bullet"/>
      <w:lvlText w:val=""/>
      <w:lvlJc w:val="left"/>
      <w:pPr>
        <w:tabs>
          <w:tab w:val="num" w:pos="864"/>
        </w:tabs>
        <w:ind w:left="864" w:hanging="432"/>
      </w:pPr>
      <w:rPr>
        <w:rFonts w:ascii="Symbol" w:hAnsi="Symbol" w:hint="default"/>
      </w:rPr>
    </w:lvl>
    <w:lvl w:ilvl="2">
      <w:start w:val="1"/>
      <w:numFmt w:val="lowerRoman"/>
      <w:lvlText w:val="(%3)"/>
      <w:lvlJc w:val="left"/>
      <w:pPr>
        <w:tabs>
          <w:tab w:val="num" w:pos="1728"/>
        </w:tabs>
        <w:ind w:left="1512" w:hanging="50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5C4F74"/>
    <w:multiLevelType w:val="hybridMultilevel"/>
    <w:tmpl w:val="C26A01DE"/>
    <w:lvl w:ilvl="0" w:tplc="0D20086C">
      <w:start w:val="1"/>
      <w:numFmt w:val="bullet"/>
      <w:lvlText w:val=""/>
      <w:lvlJc w:val="left"/>
      <w:pPr>
        <w:ind w:left="532" w:hanging="433"/>
      </w:pPr>
      <w:rPr>
        <w:rFonts w:ascii="Symbol" w:eastAsia="Symbol" w:hAnsi="Symbol" w:hint="default"/>
        <w:sz w:val="22"/>
        <w:szCs w:val="22"/>
      </w:rPr>
    </w:lvl>
    <w:lvl w:ilvl="1" w:tplc="9948EF76">
      <w:start w:val="1"/>
      <w:numFmt w:val="bullet"/>
      <w:lvlText w:val=""/>
      <w:lvlJc w:val="left"/>
      <w:pPr>
        <w:ind w:left="3374" w:hanging="351"/>
      </w:pPr>
      <w:rPr>
        <w:rFonts w:ascii="Symbol" w:eastAsia="Symbol" w:hAnsi="Symbol" w:hint="default"/>
        <w:w w:val="102"/>
        <w:sz w:val="21"/>
        <w:szCs w:val="21"/>
      </w:rPr>
    </w:lvl>
    <w:lvl w:ilvl="2" w:tplc="13562BDA">
      <w:start w:val="1"/>
      <w:numFmt w:val="bullet"/>
      <w:lvlText w:val="•"/>
      <w:lvlJc w:val="left"/>
      <w:pPr>
        <w:ind w:left="3987" w:hanging="351"/>
      </w:pPr>
      <w:rPr>
        <w:rFonts w:hint="default"/>
      </w:rPr>
    </w:lvl>
    <w:lvl w:ilvl="3" w:tplc="AFCA7FC0">
      <w:start w:val="1"/>
      <w:numFmt w:val="bullet"/>
      <w:lvlText w:val="•"/>
      <w:lvlJc w:val="left"/>
      <w:pPr>
        <w:ind w:left="4599" w:hanging="351"/>
      </w:pPr>
      <w:rPr>
        <w:rFonts w:hint="default"/>
      </w:rPr>
    </w:lvl>
    <w:lvl w:ilvl="4" w:tplc="87823194">
      <w:start w:val="1"/>
      <w:numFmt w:val="bullet"/>
      <w:lvlText w:val="•"/>
      <w:lvlJc w:val="left"/>
      <w:pPr>
        <w:ind w:left="5212" w:hanging="351"/>
      </w:pPr>
      <w:rPr>
        <w:rFonts w:hint="default"/>
      </w:rPr>
    </w:lvl>
    <w:lvl w:ilvl="5" w:tplc="7736C586">
      <w:start w:val="1"/>
      <w:numFmt w:val="bullet"/>
      <w:lvlText w:val="•"/>
      <w:lvlJc w:val="left"/>
      <w:pPr>
        <w:ind w:left="5825" w:hanging="351"/>
      </w:pPr>
      <w:rPr>
        <w:rFonts w:hint="default"/>
      </w:rPr>
    </w:lvl>
    <w:lvl w:ilvl="6" w:tplc="4F7A71C2">
      <w:start w:val="1"/>
      <w:numFmt w:val="bullet"/>
      <w:lvlText w:val="•"/>
      <w:lvlJc w:val="left"/>
      <w:pPr>
        <w:ind w:left="6437" w:hanging="351"/>
      </w:pPr>
      <w:rPr>
        <w:rFonts w:hint="default"/>
      </w:rPr>
    </w:lvl>
    <w:lvl w:ilvl="7" w:tplc="911AFE6C">
      <w:start w:val="1"/>
      <w:numFmt w:val="bullet"/>
      <w:lvlText w:val="•"/>
      <w:lvlJc w:val="left"/>
      <w:pPr>
        <w:ind w:left="7050" w:hanging="351"/>
      </w:pPr>
      <w:rPr>
        <w:rFonts w:hint="default"/>
      </w:rPr>
    </w:lvl>
    <w:lvl w:ilvl="8" w:tplc="2B420770">
      <w:start w:val="1"/>
      <w:numFmt w:val="bullet"/>
      <w:lvlText w:val="•"/>
      <w:lvlJc w:val="left"/>
      <w:pPr>
        <w:ind w:left="7663" w:hanging="351"/>
      </w:pPr>
      <w:rPr>
        <w:rFonts w:hint="default"/>
      </w:rPr>
    </w:lvl>
  </w:abstractNum>
  <w:abstractNum w:abstractNumId="10" w15:restartNumberingAfterBreak="0">
    <w:nsid w:val="1AF55580"/>
    <w:multiLevelType w:val="hybridMultilevel"/>
    <w:tmpl w:val="CD466ED8"/>
    <w:lvl w:ilvl="0" w:tplc="C30AE0AC">
      <w:start w:val="1"/>
      <w:numFmt w:val="bullet"/>
      <w:lvlText w:val=""/>
      <w:lvlJc w:val="left"/>
      <w:pPr>
        <w:ind w:left="3376" w:hanging="356"/>
      </w:pPr>
      <w:rPr>
        <w:rFonts w:ascii="Symbol" w:eastAsia="Symbol" w:hAnsi="Symbol" w:hint="default"/>
        <w:sz w:val="22"/>
        <w:szCs w:val="22"/>
      </w:rPr>
    </w:lvl>
    <w:lvl w:ilvl="1" w:tplc="EAECE7B4">
      <w:start w:val="1"/>
      <w:numFmt w:val="bullet"/>
      <w:lvlText w:val="•"/>
      <w:lvlJc w:val="left"/>
      <w:pPr>
        <w:ind w:left="4016" w:hanging="356"/>
      </w:pPr>
      <w:rPr>
        <w:rFonts w:hint="default"/>
      </w:rPr>
    </w:lvl>
    <w:lvl w:ilvl="2" w:tplc="796CBBF8">
      <w:start w:val="1"/>
      <w:numFmt w:val="bullet"/>
      <w:lvlText w:val="•"/>
      <w:lvlJc w:val="left"/>
      <w:pPr>
        <w:ind w:left="4655" w:hanging="356"/>
      </w:pPr>
      <w:rPr>
        <w:rFonts w:hint="default"/>
      </w:rPr>
    </w:lvl>
    <w:lvl w:ilvl="3" w:tplc="903A7B2C">
      <w:start w:val="1"/>
      <w:numFmt w:val="bullet"/>
      <w:lvlText w:val="•"/>
      <w:lvlJc w:val="left"/>
      <w:pPr>
        <w:ind w:left="5294" w:hanging="356"/>
      </w:pPr>
      <w:rPr>
        <w:rFonts w:hint="default"/>
      </w:rPr>
    </w:lvl>
    <w:lvl w:ilvl="4" w:tplc="CB922578">
      <w:start w:val="1"/>
      <w:numFmt w:val="bullet"/>
      <w:lvlText w:val="•"/>
      <w:lvlJc w:val="left"/>
      <w:pPr>
        <w:ind w:left="5933" w:hanging="356"/>
      </w:pPr>
      <w:rPr>
        <w:rFonts w:hint="default"/>
      </w:rPr>
    </w:lvl>
    <w:lvl w:ilvl="5" w:tplc="BDE0CFFA">
      <w:start w:val="1"/>
      <w:numFmt w:val="bullet"/>
      <w:lvlText w:val="•"/>
      <w:lvlJc w:val="left"/>
      <w:pPr>
        <w:ind w:left="6572" w:hanging="356"/>
      </w:pPr>
      <w:rPr>
        <w:rFonts w:hint="default"/>
      </w:rPr>
    </w:lvl>
    <w:lvl w:ilvl="6" w:tplc="47A01EC4">
      <w:start w:val="1"/>
      <w:numFmt w:val="bullet"/>
      <w:lvlText w:val="•"/>
      <w:lvlJc w:val="left"/>
      <w:pPr>
        <w:ind w:left="7212" w:hanging="356"/>
      </w:pPr>
      <w:rPr>
        <w:rFonts w:hint="default"/>
      </w:rPr>
    </w:lvl>
    <w:lvl w:ilvl="7" w:tplc="945AC340">
      <w:start w:val="1"/>
      <w:numFmt w:val="bullet"/>
      <w:lvlText w:val="•"/>
      <w:lvlJc w:val="left"/>
      <w:pPr>
        <w:ind w:left="7851" w:hanging="356"/>
      </w:pPr>
      <w:rPr>
        <w:rFonts w:hint="default"/>
      </w:rPr>
    </w:lvl>
    <w:lvl w:ilvl="8" w:tplc="15A83BA8">
      <w:start w:val="1"/>
      <w:numFmt w:val="bullet"/>
      <w:lvlText w:val="•"/>
      <w:lvlJc w:val="left"/>
      <w:pPr>
        <w:ind w:left="8490" w:hanging="356"/>
      </w:pPr>
      <w:rPr>
        <w:rFonts w:hint="default"/>
      </w:rPr>
    </w:lvl>
  </w:abstractNum>
  <w:abstractNum w:abstractNumId="11" w15:restartNumberingAfterBreak="0">
    <w:nsid w:val="1B7F15DE"/>
    <w:multiLevelType w:val="multilevel"/>
    <w:tmpl w:val="2A380246"/>
    <w:lvl w:ilvl="0">
      <w:start w:val="1"/>
      <w:numFmt w:val="lowerLetter"/>
      <w:lvlText w:val="%1)"/>
      <w:lvlJc w:val="left"/>
      <w:pPr>
        <w:tabs>
          <w:tab w:val="num" w:pos="432"/>
        </w:tabs>
        <w:ind w:left="432" w:hanging="432"/>
      </w:pPr>
      <w:rPr>
        <w:rFonts w:hint="default"/>
      </w:rPr>
    </w:lvl>
    <w:lvl w:ilvl="1">
      <w:start w:val="1"/>
      <w:numFmt w:val="bullet"/>
      <w:lvlText w:val=""/>
      <w:lvlJc w:val="left"/>
      <w:pPr>
        <w:tabs>
          <w:tab w:val="num" w:pos="864"/>
        </w:tabs>
        <w:ind w:left="864" w:hanging="432"/>
      </w:pPr>
      <w:rPr>
        <w:rFonts w:ascii="Symbol" w:hAnsi="Symbol" w:hint="default"/>
        <w:color w:val="auto"/>
      </w:rPr>
    </w:lvl>
    <w:lvl w:ilvl="2">
      <w:start w:val="1"/>
      <w:numFmt w:val="lowerRoman"/>
      <w:lvlText w:val="%3)"/>
      <w:lvlJc w:val="left"/>
      <w:pPr>
        <w:tabs>
          <w:tab w:val="num" w:pos="1584"/>
        </w:tabs>
        <w:ind w:left="1008" w:hanging="144"/>
      </w:pPr>
      <w:rPr>
        <w:rFonts w:hint="default"/>
      </w:rPr>
    </w:lvl>
    <w:lvl w:ilvl="3">
      <w:start w:val="1"/>
      <w:numFmt w:val="bullet"/>
      <w:lvlText w:val=""/>
      <w:lvlJc w:val="left"/>
      <w:pPr>
        <w:tabs>
          <w:tab w:val="num" w:pos="1728"/>
        </w:tabs>
        <w:ind w:left="1728" w:hanging="432"/>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7E1081"/>
    <w:multiLevelType w:val="hybridMultilevel"/>
    <w:tmpl w:val="8E32C0AA"/>
    <w:lvl w:ilvl="0" w:tplc="C3C85D48">
      <w:start w:val="1"/>
      <w:numFmt w:val="bullet"/>
      <w:lvlText w:val=""/>
      <w:lvlJc w:val="left"/>
      <w:pPr>
        <w:ind w:left="462" w:hanging="361"/>
      </w:pPr>
      <w:rPr>
        <w:rFonts w:ascii="Symbol" w:eastAsia="Symbol" w:hAnsi="Symbol" w:hint="default"/>
        <w:sz w:val="22"/>
        <w:szCs w:val="22"/>
      </w:rPr>
    </w:lvl>
    <w:lvl w:ilvl="1" w:tplc="1626F3E8">
      <w:start w:val="1"/>
      <w:numFmt w:val="bullet"/>
      <w:lvlText w:val="•"/>
      <w:lvlJc w:val="left"/>
      <w:pPr>
        <w:ind w:left="1328" w:hanging="361"/>
      </w:pPr>
      <w:rPr>
        <w:rFonts w:hint="default"/>
      </w:rPr>
    </w:lvl>
    <w:lvl w:ilvl="2" w:tplc="CB9EE71E">
      <w:start w:val="1"/>
      <w:numFmt w:val="bullet"/>
      <w:lvlText w:val="•"/>
      <w:lvlJc w:val="left"/>
      <w:pPr>
        <w:ind w:left="2194" w:hanging="361"/>
      </w:pPr>
      <w:rPr>
        <w:rFonts w:hint="default"/>
      </w:rPr>
    </w:lvl>
    <w:lvl w:ilvl="3" w:tplc="2ABAAA28">
      <w:start w:val="1"/>
      <w:numFmt w:val="bullet"/>
      <w:lvlText w:val="•"/>
      <w:lvlJc w:val="left"/>
      <w:pPr>
        <w:ind w:left="3060" w:hanging="361"/>
      </w:pPr>
      <w:rPr>
        <w:rFonts w:hint="default"/>
      </w:rPr>
    </w:lvl>
    <w:lvl w:ilvl="4" w:tplc="3A74D2CA">
      <w:start w:val="1"/>
      <w:numFmt w:val="bullet"/>
      <w:lvlText w:val="•"/>
      <w:lvlJc w:val="left"/>
      <w:pPr>
        <w:ind w:left="3926" w:hanging="361"/>
      </w:pPr>
      <w:rPr>
        <w:rFonts w:hint="default"/>
      </w:rPr>
    </w:lvl>
    <w:lvl w:ilvl="5" w:tplc="35845FCE">
      <w:start w:val="1"/>
      <w:numFmt w:val="bullet"/>
      <w:lvlText w:val="•"/>
      <w:lvlJc w:val="left"/>
      <w:pPr>
        <w:ind w:left="4792" w:hanging="361"/>
      </w:pPr>
      <w:rPr>
        <w:rFonts w:hint="default"/>
      </w:rPr>
    </w:lvl>
    <w:lvl w:ilvl="6" w:tplc="E2FA3E04">
      <w:start w:val="1"/>
      <w:numFmt w:val="bullet"/>
      <w:lvlText w:val="•"/>
      <w:lvlJc w:val="left"/>
      <w:pPr>
        <w:ind w:left="5658" w:hanging="361"/>
      </w:pPr>
      <w:rPr>
        <w:rFonts w:hint="default"/>
      </w:rPr>
    </w:lvl>
    <w:lvl w:ilvl="7" w:tplc="723A82B0">
      <w:start w:val="1"/>
      <w:numFmt w:val="bullet"/>
      <w:lvlText w:val="•"/>
      <w:lvlJc w:val="left"/>
      <w:pPr>
        <w:ind w:left="6524" w:hanging="361"/>
      </w:pPr>
      <w:rPr>
        <w:rFonts w:hint="default"/>
      </w:rPr>
    </w:lvl>
    <w:lvl w:ilvl="8" w:tplc="374E1F4E">
      <w:start w:val="1"/>
      <w:numFmt w:val="bullet"/>
      <w:lvlText w:val="•"/>
      <w:lvlJc w:val="left"/>
      <w:pPr>
        <w:ind w:left="7390" w:hanging="361"/>
      </w:pPr>
      <w:rPr>
        <w:rFonts w:hint="default"/>
      </w:rPr>
    </w:lvl>
  </w:abstractNum>
  <w:abstractNum w:abstractNumId="13" w15:restartNumberingAfterBreak="0">
    <w:nsid w:val="23E07707"/>
    <w:multiLevelType w:val="hybridMultilevel"/>
    <w:tmpl w:val="308249EA"/>
    <w:lvl w:ilvl="0" w:tplc="F7484C34">
      <w:start w:val="1"/>
      <w:numFmt w:val="decimal"/>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4C66D59"/>
    <w:multiLevelType w:val="hybridMultilevel"/>
    <w:tmpl w:val="284C724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6253BC"/>
    <w:multiLevelType w:val="hybridMultilevel"/>
    <w:tmpl w:val="30020CB4"/>
    <w:lvl w:ilvl="0" w:tplc="D97CEBDA">
      <w:start w:val="1"/>
      <w:numFmt w:val="bullet"/>
      <w:lvlText w:val=""/>
      <w:lvlJc w:val="left"/>
      <w:pPr>
        <w:ind w:left="462" w:hanging="360"/>
      </w:pPr>
      <w:rPr>
        <w:rFonts w:ascii="Symbol" w:eastAsia="Symbol" w:hAnsi="Symbol" w:hint="default"/>
        <w:sz w:val="21"/>
        <w:szCs w:val="21"/>
      </w:rPr>
    </w:lvl>
    <w:lvl w:ilvl="1" w:tplc="90BC14E0">
      <w:start w:val="1"/>
      <w:numFmt w:val="bullet"/>
      <w:lvlText w:val="•"/>
      <w:lvlJc w:val="left"/>
      <w:pPr>
        <w:ind w:left="1328" w:hanging="360"/>
      </w:pPr>
      <w:rPr>
        <w:rFonts w:hint="default"/>
      </w:rPr>
    </w:lvl>
    <w:lvl w:ilvl="2" w:tplc="5C080552">
      <w:start w:val="1"/>
      <w:numFmt w:val="bullet"/>
      <w:lvlText w:val="•"/>
      <w:lvlJc w:val="left"/>
      <w:pPr>
        <w:ind w:left="2194" w:hanging="360"/>
      </w:pPr>
      <w:rPr>
        <w:rFonts w:hint="default"/>
      </w:rPr>
    </w:lvl>
    <w:lvl w:ilvl="3" w:tplc="7098014C">
      <w:start w:val="1"/>
      <w:numFmt w:val="bullet"/>
      <w:lvlText w:val="•"/>
      <w:lvlJc w:val="left"/>
      <w:pPr>
        <w:ind w:left="3060" w:hanging="360"/>
      </w:pPr>
      <w:rPr>
        <w:rFonts w:hint="default"/>
      </w:rPr>
    </w:lvl>
    <w:lvl w:ilvl="4" w:tplc="F774C36C">
      <w:start w:val="1"/>
      <w:numFmt w:val="bullet"/>
      <w:lvlText w:val="•"/>
      <w:lvlJc w:val="left"/>
      <w:pPr>
        <w:ind w:left="3926" w:hanging="360"/>
      </w:pPr>
      <w:rPr>
        <w:rFonts w:hint="default"/>
      </w:rPr>
    </w:lvl>
    <w:lvl w:ilvl="5" w:tplc="7F0EBC3C">
      <w:start w:val="1"/>
      <w:numFmt w:val="bullet"/>
      <w:lvlText w:val="•"/>
      <w:lvlJc w:val="left"/>
      <w:pPr>
        <w:ind w:left="4792" w:hanging="360"/>
      </w:pPr>
      <w:rPr>
        <w:rFonts w:hint="default"/>
      </w:rPr>
    </w:lvl>
    <w:lvl w:ilvl="6" w:tplc="DBBA1306">
      <w:start w:val="1"/>
      <w:numFmt w:val="bullet"/>
      <w:lvlText w:val="•"/>
      <w:lvlJc w:val="left"/>
      <w:pPr>
        <w:ind w:left="5658" w:hanging="360"/>
      </w:pPr>
      <w:rPr>
        <w:rFonts w:hint="default"/>
      </w:rPr>
    </w:lvl>
    <w:lvl w:ilvl="7" w:tplc="3F3A26B2">
      <w:start w:val="1"/>
      <w:numFmt w:val="bullet"/>
      <w:lvlText w:val="•"/>
      <w:lvlJc w:val="left"/>
      <w:pPr>
        <w:ind w:left="6524" w:hanging="360"/>
      </w:pPr>
      <w:rPr>
        <w:rFonts w:hint="default"/>
      </w:rPr>
    </w:lvl>
    <w:lvl w:ilvl="8" w:tplc="D4C63014">
      <w:start w:val="1"/>
      <w:numFmt w:val="bullet"/>
      <w:lvlText w:val="•"/>
      <w:lvlJc w:val="left"/>
      <w:pPr>
        <w:ind w:left="7390" w:hanging="360"/>
      </w:pPr>
      <w:rPr>
        <w:rFonts w:hint="default"/>
      </w:rPr>
    </w:lvl>
  </w:abstractNum>
  <w:abstractNum w:abstractNumId="17" w15:restartNumberingAfterBreak="0">
    <w:nsid w:val="2F7B4B63"/>
    <w:multiLevelType w:val="hybridMultilevel"/>
    <w:tmpl w:val="97C63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20427B"/>
    <w:multiLevelType w:val="hybridMultilevel"/>
    <w:tmpl w:val="07F48A3C"/>
    <w:lvl w:ilvl="0" w:tplc="96F4BE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63F77"/>
    <w:multiLevelType w:val="hybridMultilevel"/>
    <w:tmpl w:val="FD0C4C2C"/>
    <w:lvl w:ilvl="0" w:tplc="B0982B20">
      <w:start w:val="1"/>
      <w:numFmt w:val="decimal"/>
      <w:lvlText w:val="%1."/>
      <w:lvlJc w:val="left"/>
      <w:pPr>
        <w:ind w:left="660" w:hanging="540"/>
      </w:pPr>
      <w:rPr>
        <w:rFonts w:ascii="Arial" w:eastAsia="Arial" w:hAnsi="Arial" w:hint="default"/>
        <w:sz w:val="21"/>
        <w:szCs w:val="21"/>
      </w:rPr>
    </w:lvl>
    <w:lvl w:ilvl="1" w:tplc="F63E28AA">
      <w:start w:val="1"/>
      <w:numFmt w:val="bullet"/>
      <w:lvlText w:val="•"/>
      <w:lvlJc w:val="left"/>
      <w:pPr>
        <w:ind w:left="1570" w:hanging="540"/>
      </w:pPr>
      <w:rPr>
        <w:rFonts w:hint="default"/>
      </w:rPr>
    </w:lvl>
    <w:lvl w:ilvl="2" w:tplc="80EEB3E8">
      <w:start w:val="1"/>
      <w:numFmt w:val="bullet"/>
      <w:lvlText w:val="•"/>
      <w:lvlJc w:val="left"/>
      <w:pPr>
        <w:ind w:left="2481" w:hanging="540"/>
      </w:pPr>
      <w:rPr>
        <w:rFonts w:hint="default"/>
      </w:rPr>
    </w:lvl>
    <w:lvl w:ilvl="3" w:tplc="4E628F24">
      <w:start w:val="1"/>
      <w:numFmt w:val="bullet"/>
      <w:lvlText w:val="•"/>
      <w:lvlJc w:val="left"/>
      <w:pPr>
        <w:ind w:left="3392" w:hanging="540"/>
      </w:pPr>
      <w:rPr>
        <w:rFonts w:hint="default"/>
      </w:rPr>
    </w:lvl>
    <w:lvl w:ilvl="4" w:tplc="BA5E2084">
      <w:start w:val="1"/>
      <w:numFmt w:val="bullet"/>
      <w:lvlText w:val="•"/>
      <w:lvlJc w:val="left"/>
      <w:pPr>
        <w:ind w:left="4303" w:hanging="540"/>
      </w:pPr>
      <w:rPr>
        <w:rFonts w:hint="default"/>
      </w:rPr>
    </w:lvl>
    <w:lvl w:ilvl="5" w:tplc="E286EF44">
      <w:start w:val="1"/>
      <w:numFmt w:val="bullet"/>
      <w:lvlText w:val="•"/>
      <w:lvlJc w:val="left"/>
      <w:pPr>
        <w:ind w:left="5214" w:hanging="540"/>
      </w:pPr>
      <w:rPr>
        <w:rFonts w:hint="default"/>
      </w:rPr>
    </w:lvl>
    <w:lvl w:ilvl="6" w:tplc="B66E2B74">
      <w:start w:val="1"/>
      <w:numFmt w:val="bullet"/>
      <w:lvlText w:val="•"/>
      <w:lvlJc w:val="left"/>
      <w:pPr>
        <w:ind w:left="6125" w:hanging="540"/>
      </w:pPr>
      <w:rPr>
        <w:rFonts w:hint="default"/>
      </w:rPr>
    </w:lvl>
    <w:lvl w:ilvl="7" w:tplc="826AB0DA">
      <w:start w:val="1"/>
      <w:numFmt w:val="bullet"/>
      <w:lvlText w:val="•"/>
      <w:lvlJc w:val="left"/>
      <w:pPr>
        <w:ind w:left="7036" w:hanging="540"/>
      </w:pPr>
      <w:rPr>
        <w:rFonts w:hint="default"/>
      </w:rPr>
    </w:lvl>
    <w:lvl w:ilvl="8" w:tplc="4B56A024">
      <w:start w:val="1"/>
      <w:numFmt w:val="bullet"/>
      <w:lvlText w:val="•"/>
      <w:lvlJc w:val="left"/>
      <w:pPr>
        <w:ind w:left="7947" w:hanging="540"/>
      </w:pPr>
      <w:rPr>
        <w:rFonts w:hint="default"/>
      </w:rPr>
    </w:lvl>
  </w:abstractNum>
  <w:abstractNum w:abstractNumId="20"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21"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22"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23" w15:restartNumberingAfterBreak="0">
    <w:nsid w:val="3BA61D59"/>
    <w:multiLevelType w:val="hybridMultilevel"/>
    <w:tmpl w:val="3216CFCE"/>
    <w:lvl w:ilvl="0" w:tplc="92847DDA">
      <w:start w:val="1"/>
      <w:numFmt w:val="bullet"/>
      <w:lvlText w:val=""/>
      <w:lvlJc w:val="left"/>
      <w:pPr>
        <w:ind w:left="462" w:hanging="361"/>
      </w:pPr>
      <w:rPr>
        <w:rFonts w:ascii="Symbol" w:eastAsia="Symbol" w:hAnsi="Symbol" w:hint="default"/>
        <w:sz w:val="22"/>
        <w:szCs w:val="22"/>
      </w:rPr>
    </w:lvl>
    <w:lvl w:ilvl="1" w:tplc="8C647D2C">
      <w:start w:val="1"/>
      <w:numFmt w:val="bullet"/>
      <w:lvlText w:val="•"/>
      <w:lvlJc w:val="left"/>
      <w:pPr>
        <w:ind w:left="1328" w:hanging="361"/>
      </w:pPr>
      <w:rPr>
        <w:rFonts w:hint="default"/>
      </w:rPr>
    </w:lvl>
    <w:lvl w:ilvl="2" w:tplc="933CF584">
      <w:start w:val="1"/>
      <w:numFmt w:val="bullet"/>
      <w:lvlText w:val="•"/>
      <w:lvlJc w:val="left"/>
      <w:pPr>
        <w:ind w:left="2194" w:hanging="361"/>
      </w:pPr>
      <w:rPr>
        <w:rFonts w:hint="default"/>
      </w:rPr>
    </w:lvl>
    <w:lvl w:ilvl="3" w:tplc="5BD8F67A">
      <w:start w:val="1"/>
      <w:numFmt w:val="bullet"/>
      <w:lvlText w:val="•"/>
      <w:lvlJc w:val="left"/>
      <w:pPr>
        <w:ind w:left="3060" w:hanging="361"/>
      </w:pPr>
      <w:rPr>
        <w:rFonts w:hint="default"/>
      </w:rPr>
    </w:lvl>
    <w:lvl w:ilvl="4" w:tplc="574C61B2">
      <w:start w:val="1"/>
      <w:numFmt w:val="bullet"/>
      <w:lvlText w:val="•"/>
      <w:lvlJc w:val="left"/>
      <w:pPr>
        <w:ind w:left="3926" w:hanging="361"/>
      </w:pPr>
      <w:rPr>
        <w:rFonts w:hint="default"/>
      </w:rPr>
    </w:lvl>
    <w:lvl w:ilvl="5" w:tplc="5B006B66">
      <w:start w:val="1"/>
      <w:numFmt w:val="bullet"/>
      <w:lvlText w:val="•"/>
      <w:lvlJc w:val="left"/>
      <w:pPr>
        <w:ind w:left="4792" w:hanging="361"/>
      </w:pPr>
      <w:rPr>
        <w:rFonts w:hint="default"/>
      </w:rPr>
    </w:lvl>
    <w:lvl w:ilvl="6" w:tplc="C8005CE4">
      <w:start w:val="1"/>
      <w:numFmt w:val="bullet"/>
      <w:lvlText w:val="•"/>
      <w:lvlJc w:val="left"/>
      <w:pPr>
        <w:ind w:left="5658" w:hanging="361"/>
      </w:pPr>
      <w:rPr>
        <w:rFonts w:hint="default"/>
      </w:rPr>
    </w:lvl>
    <w:lvl w:ilvl="7" w:tplc="0E38FA8E">
      <w:start w:val="1"/>
      <w:numFmt w:val="bullet"/>
      <w:lvlText w:val="•"/>
      <w:lvlJc w:val="left"/>
      <w:pPr>
        <w:ind w:left="6524" w:hanging="361"/>
      </w:pPr>
      <w:rPr>
        <w:rFonts w:hint="default"/>
      </w:rPr>
    </w:lvl>
    <w:lvl w:ilvl="8" w:tplc="BD389864">
      <w:start w:val="1"/>
      <w:numFmt w:val="bullet"/>
      <w:lvlText w:val="•"/>
      <w:lvlJc w:val="left"/>
      <w:pPr>
        <w:ind w:left="7390" w:hanging="361"/>
      </w:pPr>
      <w:rPr>
        <w:rFonts w:hint="default"/>
      </w:rPr>
    </w:lvl>
  </w:abstractNum>
  <w:abstractNum w:abstractNumId="24" w15:restartNumberingAfterBreak="0">
    <w:nsid w:val="3F9A2ABC"/>
    <w:multiLevelType w:val="hybridMultilevel"/>
    <w:tmpl w:val="7746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FFB5167"/>
    <w:multiLevelType w:val="hybridMultilevel"/>
    <w:tmpl w:val="611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8064DC"/>
    <w:multiLevelType w:val="hybridMultilevel"/>
    <w:tmpl w:val="10807AAA"/>
    <w:lvl w:ilvl="0" w:tplc="96F4BE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29" w15:restartNumberingAfterBreak="0">
    <w:nsid w:val="4D185E4D"/>
    <w:multiLevelType w:val="hybridMultilevel"/>
    <w:tmpl w:val="091E2C26"/>
    <w:lvl w:ilvl="0" w:tplc="F14ECB76">
      <w:start w:val="1"/>
      <w:numFmt w:val="bullet"/>
      <w:lvlText w:val=""/>
      <w:lvlJc w:val="left"/>
      <w:pPr>
        <w:ind w:left="462" w:hanging="361"/>
      </w:pPr>
      <w:rPr>
        <w:rFonts w:ascii="Symbol" w:eastAsia="Symbol" w:hAnsi="Symbol" w:hint="default"/>
        <w:sz w:val="22"/>
        <w:szCs w:val="22"/>
      </w:rPr>
    </w:lvl>
    <w:lvl w:ilvl="1" w:tplc="FE28F128">
      <w:start w:val="1"/>
      <w:numFmt w:val="bullet"/>
      <w:lvlText w:val="•"/>
      <w:lvlJc w:val="left"/>
      <w:pPr>
        <w:ind w:left="1328" w:hanging="361"/>
      </w:pPr>
      <w:rPr>
        <w:rFonts w:hint="default"/>
      </w:rPr>
    </w:lvl>
    <w:lvl w:ilvl="2" w:tplc="25E04496">
      <w:start w:val="1"/>
      <w:numFmt w:val="bullet"/>
      <w:lvlText w:val="•"/>
      <w:lvlJc w:val="left"/>
      <w:pPr>
        <w:ind w:left="2194" w:hanging="361"/>
      </w:pPr>
      <w:rPr>
        <w:rFonts w:hint="default"/>
      </w:rPr>
    </w:lvl>
    <w:lvl w:ilvl="3" w:tplc="B8948346">
      <w:start w:val="1"/>
      <w:numFmt w:val="bullet"/>
      <w:lvlText w:val="•"/>
      <w:lvlJc w:val="left"/>
      <w:pPr>
        <w:ind w:left="3060" w:hanging="361"/>
      </w:pPr>
      <w:rPr>
        <w:rFonts w:hint="default"/>
      </w:rPr>
    </w:lvl>
    <w:lvl w:ilvl="4" w:tplc="7ED66162">
      <w:start w:val="1"/>
      <w:numFmt w:val="bullet"/>
      <w:lvlText w:val="•"/>
      <w:lvlJc w:val="left"/>
      <w:pPr>
        <w:ind w:left="3926" w:hanging="361"/>
      </w:pPr>
      <w:rPr>
        <w:rFonts w:hint="default"/>
      </w:rPr>
    </w:lvl>
    <w:lvl w:ilvl="5" w:tplc="74C88858">
      <w:start w:val="1"/>
      <w:numFmt w:val="bullet"/>
      <w:lvlText w:val="•"/>
      <w:lvlJc w:val="left"/>
      <w:pPr>
        <w:ind w:left="4792" w:hanging="361"/>
      </w:pPr>
      <w:rPr>
        <w:rFonts w:hint="default"/>
      </w:rPr>
    </w:lvl>
    <w:lvl w:ilvl="6" w:tplc="05BC5A6E">
      <w:start w:val="1"/>
      <w:numFmt w:val="bullet"/>
      <w:lvlText w:val="•"/>
      <w:lvlJc w:val="left"/>
      <w:pPr>
        <w:ind w:left="5658" w:hanging="361"/>
      </w:pPr>
      <w:rPr>
        <w:rFonts w:hint="default"/>
      </w:rPr>
    </w:lvl>
    <w:lvl w:ilvl="7" w:tplc="82383CEA">
      <w:start w:val="1"/>
      <w:numFmt w:val="bullet"/>
      <w:lvlText w:val="•"/>
      <w:lvlJc w:val="left"/>
      <w:pPr>
        <w:ind w:left="6524" w:hanging="361"/>
      </w:pPr>
      <w:rPr>
        <w:rFonts w:hint="default"/>
      </w:rPr>
    </w:lvl>
    <w:lvl w:ilvl="8" w:tplc="6A3CDDAC">
      <w:start w:val="1"/>
      <w:numFmt w:val="bullet"/>
      <w:lvlText w:val="•"/>
      <w:lvlJc w:val="left"/>
      <w:pPr>
        <w:ind w:left="7390" w:hanging="361"/>
      </w:pPr>
      <w:rPr>
        <w:rFonts w:hint="default"/>
      </w:rPr>
    </w:lvl>
  </w:abstractNum>
  <w:abstractNum w:abstractNumId="30" w15:restartNumberingAfterBreak="0">
    <w:nsid w:val="51C53335"/>
    <w:multiLevelType w:val="hybridMultilevel"/>
    <w:tmpl w:val="9FBA0DD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8B7C39"/>
    <w:multiLevelType w:val="hybridMultilevel"/>
    <w:tmpl w:val="B51EE95E"/>
    <w:lvl w:ilvl="0" w:tplc="5FBE56E6">
      <w:start w:val="1"/>
      <w:numFmt w:val="bullet"/>
      <w:lvlText w:val=""/>
      <w:lvlJc w:val="left"/>
      <w:pPr>
        <w:tabs>
          <w:tab w:val="num" w:pos="432"/>
        </w:tabs>
        <w:ind w:left="432" w:hanging="432"/>
      </w:pPr>
      <w:rPr>
        <w:rFonts w:ascii="Symbol" w:hAnsi="Symbol" w:hint="default"/>
        <w:strike w:val="0"/>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2" w15:restartNumberingAfterBreak="0">
    <w:nsid w:val="59320AE9"/>
    <w:multiLevelType w:val="hybridMultilevel"/>
    <w:tmpl w:val="59C65AE8"/>
    <w:lvl w:ilvl="0" w:tplc="EC482808">
      <w:start w:val="1"/>
      <w:numFmt w:val="bullet"/>
      <w:lvlText w:val=""/>
      <w:lvlJc w:val="left"/>
      <w:pPr>
        <w:ind w:left="461" w:hanging="361"/>
      </w:pPr>
      <w:rPr>
        <w:rFonts w:ascii="Symbol" w:eastAsia="Symbol" w:hAnsi="Symbol" w:hint="default"/>
        <w:sz w:val="22"/>
        <w:szCs w:val="22"/>
      </w:rPr>
    </w:lvl>
    <w:lvl w:ilvl="1" w:tplc="35E03ED4">
      <w:start w:val="1"/>
      <w:numFmt w:val="bullet"/>
      <w:lvlText w:val="•"/>
      <w:lvlJc w:val="left"/>
      <w:pPr>
        <w:ind w:left="1327" w:hanging="361"/>
      </w:pPr>
      <w:rPr>
        <w:rFonts w:hint="default"/>
      </w:rPr>
    </w:lvl>
    <w:lvl w:ilvl="2" w:tplc="CD2C95E8">
      <w:start w:val="1"/>
      <w:numFmt w:val="bullet"/>
      <w:lvlText w:val="•"/>
      <w:lvlJc w:val="left"/>
      <w:pPr>
        <w:ind w:left="2193" w:hanging="361"/>
      </w:pPr>
      <w:rPr>
        <w:rFonts w:hint="default"/>
      </w:rPr>
    </w:lvl>
    <w:lvl w:ilvl="3" w:tplc="7D362784">
      <w:start w:val="1"/>
      <w:numFmt w:val="bullet"/>
      <w:lvlText w:val="•"/>
      <w:lvlJc w:val="left"/>
      <w:pPr>
        <w:ind w:left="3060" w:hanging="361"/>
      </w:pPr>
      <w:rPr>
        <w:rFonts w:hint="default"/>
      </w:rPr>
    </w:lvl>
    <w:lvl w:ilvl="4" w:tplc="6F069522">
      <w:start w:val="1"/>
      <w:numFmt w:val="bullet"/>
      <w:lvlText w:val="•"/>
      <w:lvlJc w:val="left"/>
      <w:pPr>
        <w:ind w:left="3926" w:hanging="361"/>
      </w:pPr>
      <w:rPr>
        <w:rFonts w:hint="default"/>
      </w:rPr>
    </w:lvl>
    <w:lvl w:ilvl="5" w:tplc="CF22D8C2">
      <w:start w:val="1"/>
      <w:numFmt w:val="bullet"/>
      <w:lvlText w:val="•"/>
      <w:lvlJc w:val="left"/>
      <w:pPr>
        <w:ind w:left="4792" w:hanging="361"/>
      </w:pPr>
      <w:rPr>
        <w:rFonts w:hint="default"/>
      </w:rPr>
    </w:lvl>
    <w:lvl w:ilvl="6" w:tplc="3DF2D668">
      <w:start w:val="1"/>
      <w:numFmt w:val="bullet"/>
      <w:lvlText w:val="•"/>
      <w:lvlJc w:val="left"/>
      <w:pPr>
        <w:ind w:left="5658" w:hanging="361"/>
      </w:pPr>
      <w:rPr>
        <w:rFonts w:hint="default"/>
      </w:rPr>
    </w:lvl>
    <w:lvl w:ilvl="7" w:tplc="F6104CEC">
      <w:start w:val="1"/>
      <w:numFmt w:val="bullet"/>
      <w:lvlText w:val="•"/>
      <w:lvlJc w:val="left"/>
      <w:pPr>
        <w:ind w:left="6524" w:hanging="361"/>
      </w:pPr>
      <w:rPr>
        <w:rFonts w:hint="default"/>
      </w:rPr>
    </w:lvl>
    <w:lvl w:ilvl="8" w:tplc="7D9EA5BA">
      <w:start w:val="1"/>
      <w:numFmt w:val="bullet"/>
      <w:lvlText w:val="•"/>
      <w:lvlJc w:val="left"/>
      <w:pPr>
        <w:ind w:left="7390" w:hanging="361"/>
      </w:pPr>
      <w:rPr>
        <w:rFonts w:hint="default"/>
      </w:rPr>
    </w:lvl>
  </w:abstractNum>
  <w:abstractNum w:abstractNumId="33" w15:restartNumberingAfterBreak="0">
    <w:nsid w:val="5A8D12C4"/>
    <w:multiLevelType w:val="hybridMultilevel"/>
    <w:tmpl w:val="276E19F8"/>
    <w:lvl w:ilvl="0" w:tplc="A4942C0C">
      <w:start w:val="1"/>
      <w:numFmt w:val="bullet"/>
      <w:lvlText w:val=""/>
      <w:lvlJc w:val="left"/>
      <w:pPr>
        <w:tabs>
          <w:tab w:val="num" w:pos="864"/>
        </w:tabs>
        <w:ind w:left="864" w:hanging="432"/>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14C39"/>
    <w:multiLevelType w:val="multilevel"/>
    <w:tmpl w:val="08B6AA5C"/>
    <w:lvl w:ilvl="0">
      <w:start w:val="1"/>
      <w:numFmt w:val="decimal"/>
      <w:lvlText w:val="%1."/>
      <w:lvlJc w:val="left"/>
      <w:pPr>
        <w:tabs>
          <w:tab w:val="num" w:pos="644"/>
        </w:tabs>
        <w:ind w:left="644" w:hanging="360"/>
      </w:pPr>
    </w:lvl>
    <w:lvl w:ilvl="1">
      <w:numFmt w:val="decimal"/>
      <w:lvlText w:val=""/>
      <w:lvlJc w:val="left"/>
      <w:pPr>
        <w:tabs>
          <w:tab w:val="num" w:pos="1148"/>
        </w:tabs>
        <w:ind w:left="1148" w:hanging="432"/>
      </w:pPr>
      <w:rPr>
        <w:rFonts w:ascii="Symbol" w:hAnsi="Symbol" w:hint="default"/>
      </w:rPr>
    </w:lvl>
    <w:lvl w:ilvl="2">
      <w:start w:val="1"/>
      <w:numFmt w:val="lowerRoman"/>
      <w:lvlText w:val="(%3)"/>
      <w:lvlJc w:val="left"/>
      <w:pPr>
        <w:tabs>
          <w:tab w:val="num" w:pos="2012"/>
        </w:tabs>
        <w:ind w:left="1796" w:hanging="504"/>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35" w15:restartNumberingAfterBreak="0">
    <w:nsid w:val="5F8F43B9"/>
    <w:multiLevelType w:val="hybridMultilevel"/>
    <w:tmpl w:val="0F36F900"/>
    <w:lvl w:ilvl="0" w:tplc="04090001">
      <w:start w:val="1"/>
      <w:numFmt w:val="bullet"/>
      <w:lvlText w:val=""/>
      <w:lvlJc w:val="left"/>
      <w:pPr>
        <w:tabs>
          <w:tab w:val="num" w:pos="360"/>
        </w:tabs>
        <w:ind w:left="360" w:hanging="360"/>
      </w:pPr>
      <w:rPr>
        <w:rFonts w:ascii="Symbol" w:hAnsi="Symbol" w:hint="default"/>
      </w:rPr>
    </w:lvl>
    <w:lvl w:ilvl="1" w:tplc="E2C2E7AC">
      <w:start w:val="1"/>
      <w:numFmt w:val="bullet"/>
      <w:lvlText w:val=""/>
      <w:lvlJc w:val="left"/>
      <w:pPr>
        <w:tabs>
          <w:tab w:val="num" w:pos="1152"/>
        </w:tabs>
        <w:ind w:left="1152" w:hanging="432"/>
      </w:pPr>
      <w:rPr>
        <w:rFonts w:ascii="Symbol" w:hAnsi="Symbol" w:hint="default"/>
        <w:b w:val="0"/>
        <w:i w:val="0"/>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524596B"/>
    <w:multiLevelType w:val="hybridMultilevel"/>
    <w:tmpl w:val="320AF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9" w15:restartNumberingAfterBreak="0">
    <w:nsid w:val="6B6430F1"/>
    <w:multiLevelType w:val="hybridMultilevel"/>
    <w:tmpl w:val="8EBC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070D7A"/>
    <w:multiLevelType w:val="hybridMultilevel"/>
    <w:tmpl w:val="5F8E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E4400"/>
    <w:multiLevelType w:val="hybridMultilevel"/>
    <w:tmpl w:val="9BBE6278"/>
    <w:lvl w:ilvl="0" w:tplc="04090001">
      <w:start w:val="1"/>
      <w:numFmt w:val="bullet"/>
      <w:lvlText w:val=""/>
      <w:lvlJc w:val="left"/>
      <w:pPr>
        <w:tabs>
          <w:tab w:val="num" w:pos="360"/>
        </w:tabs>
        <w:ind w:left="360" w:hanging="360"/>
      </w:pPr>
      <w:rPr>
        <w:rFonts w:ascii="Symbol" w:hAnsi="Symbol" w:hint="default"/>
      </w:rPr>
    </w:lvl>
    <w:lvl w:ilvl="1" w:tplc="2584A136">
      <w:start w:val="8"/>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8A0A62"/>
    <w:multiLevelType w:val="hybridMultilevel"/>
    <w:tmpl w:val="59687978"/>
    <w:lvl w:ilvl="0" w:tplc="47806576">
      <w:start w:val="1"/>
      <w:numFmt w:val="bullet"/>
      <w:lvlText w:val=""/>
      <w:lvlJc w:val="left"/>
      <w:pPr>
        <w:tabs>
          <w:tab w:val="num" w:pos="360"/>
        </w:tabs>
        <w:ind w:left="360" w:hanging="360"/>
      </w:pPr>
      <w:rPr>
        <w:rFonts w:ascii="Symbol" w:hAnsi="Symbol" w:hint="default"/>
      </w:rPr>
    </w:lvl>
    <w:lvl w:ilvl="1" w:tplc="BB9E4DE8">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25C87"/>
    <w:multiLevelType w:val="hybridMultilevel"/>
    <w:tmpl w:val="EDF43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495630"/>
    <w:multiLevelType w:val="hybridMultilevel"/>
    <w:tmpl w:val="5D82BF82"/>
    <w:lvl w:ilvl="0" w:tplc="80F6C1EC">
      <w:start w:val="1"/>
      <w:numFmt w:val="bullet"/>
      <w:lvlText w:val=""/>
      <w:lvlJc w:val="left"/>
      <w:pPr>
        <w:ind w:left="714" w:hanging="361"/>
      </w:pPr>
      <w:rPr>
        <w:rFonts w:ascii="Symbol" w:eastAsia="Symbol" w:hAnsi="Symbol" w:hint="default"/>
        <w:sz w:val="22"/>
        <w:szCs w:val="22"/>
      </w:rPr>
    </w:lvl>
    <w:lvl w:ilvl="1" w:tplc="F244B086">
      <w:start w:val="1"/>
      <w:numFmt w:val="bullet"/>
      <w:lvlText w:val="•"/>
      <w:lvlJc w:val="left"/>
      <w:pPr>
        <w:ind w:left="1581" w:hanging="361"/>
      </w:pPr>
      <w:rPr>
        <w:rFonts w:hint="default"/>
      </w:rPr>
    </w:lvl>
    <w:lvl w:ilvl="2" w:tplc="9A94B110">
      <w:start w:val="1"/>
      <w:numFmt w:val="bullet"/>
      <w:lvlText w:val="•"/>
      <w:lvlJc w:val="left"/>
      <w:pPr>
        <w:ind w:left="2448" w:hanging="361"/>
      </w:pPr>
      <w:rPr>
        <w:rFonts w:hint="default"/>
      </w:rPr>
    </w:lvl>
    <w:lvl w:ilvl="3" w:tplc="2E7A64BA">
      <w:start w:val="1"/>
      <w:numFmt w:val="bullet"/>
      <w:lvlText w:val="•"/>
      <w:lvlJc w:val="left"/>
      <w:pPr>
        <w:ind w:left="3314" w:hanging="361"/>
      </w:pPr>
      <w:rPr>
        <w:rFonts w:hint="default"/>
      </w:rPr>
    </w:lvl>
    <w:lvl w:ilvl="4" w:tplc="9118B70A">
      <w:start w:val="1"/>
      <w:numFmt w:val="bullet"/>
      <w:lvlText w:val="•"/>
      <w:lvlJc w:val="left"/>
      <w:pPr>
        <w:ind w:left="4181" w:hanging="361"/>
      </w:pPr>
      <w:rPr>
        <w:rFonts w:hint="default"/>
      </w:rPr>
    </w:lvl>
    <w:lvl w:ilvl="5" w:tplc="766A269E">
      <w:start w:val="1"/>
      <w:numFmt w:val="bullet"/>
      <w:lvlText w:val="•"/>
      <w:lvlJc w:val="left"/>
      <w:pPr>
        <w:ind w:left="5048" w:hanging="361"/>
      </w:pPr>
      <w:rPr>
        <w:rFonts w:hint="default"/>
      </w:rPr>
    </w:lvl>
    <w:lvl w:ilvl="6" w:tplc="083C58EC">
      <w:start w:val="1"/>
      <w:numFmt w:val="bullet"/>
      <w:lvlText w:val="•"/>
      <w:lvlJc w:val="left"/>
      <w:pPr>
        <w:ind w:left="5914" w:hanging="361"/>
      </w:pPr>
      <w:rPr>
        <w:rFonts w:hint="default"/>
      </w:rPr>
    </w:lvl>
    <w:lvl w:ilvl="7" w:tplc="C49A0156">
      <w:start w:val="1"/>
      <w:numFmt w:val="bullet"/>
      <w:lvlText w:val="•"/>
      <w:lvlJc w:val="left"/>
      <w:pPr>
        <w:ind w:left="6781" w:hanging="361"/>
      </w:pPr>
      <w:rPr>
        <w:rFonts w:hint="default"/>
      </w:rPr>
    </w:lvl>
    <w:lvl w:ilvl="8" w:tplc="B5D0A5C0">
      <w:start w:val="1"/>
      <w:numFmt w:val="bullet"/>
      <w:lvlText w:val="•"/>
      <w:lvlJc w:val="left"/>
      <w:pPr>
        <w:ind w:left="7648" w:hanging="361"/>
      </w:pPr>
      <w:rPr>
        <w:rFonts w:hint="default"/>
      </w:rPr>
    </w:lvl>
  </w:abstractNum>
  <w:abstractNum w:abstractNumId="46" w15:restartNumberingAfterBreak="0">
    <w:nsid w:val="7E490770"/>
    <w:multiLevelType w:val="hybridMultilevel"/>
    <w:tmpl w:val="2098C3DE"/>
    <w:lvl w:ilvl="0" w:tplc="D5B053C8">
      <w:start w:val="1"/>
      <w:numFmt w:val="bullet"/>
      <w:lvlText w:val=""/>
      <w:lvlJc w:val="left"/>
      <w:pPr>
        <w:ind w:left="552" w:hanging="433"/>
      </w:pPr>
      <w:rPr>
        <w:rFonts w:ascii="Symbol" w:eastAsia="Symbol" w:hAnsi="Symbol" w:hint="default"/>
        <w:w w:val="99"/>
        <w:sz w:val="20"/>
        <w:szCs w:val="20"/>
      </w:rPr>
    </w:lvl>
    <w:lvl w:ilvl="1" w:tplc="88FA3EC0">
      <w:start w:val="1"/>
      <w:numFmt w:val="bullet"/>
      <w:lvlText w:val="•"/>
      <w:lvlJc w:val="left"/>
      <w:pPr>
        <w:ind w:left="1423" w:hanging="433"/>
      </w:pPr>
      <w:rPr>
        <w:rFonts w:hint="default"/>
      </w:rPr>
    </w:lvl>
    <w:lvl w:ilvl="2" w:tplc="ABC88C54">
      <w:start w:val="1"/>
      <w:numFmt w:val="bullet"/>
      <w:lvlText w:val="•"/>
      <w:lvlJc w:val="left"/>
      <w:pPr>
        <w:ind w:left="2295" w:hanging="433"/>
      </w:pPr>
      <w:rPr>
        <w:rFonts w:hint="default"/>
      </w:rPr>
    </w:lvl>
    <w:lvl w:ilvl="3" w:tplc="F846278C">
      <w:start w:val="1"/>
      <w:numFmt w:val="bullet"/>
      <w:lvlText w:val="•"/>
      <w:lvlJc w:val="left"/>
      <w:pPr>
        <w:ind w:left="3167" w:hanging="433"/>
      </w:pPr>
      <w:rPr>
        <w:rFonts w:hint="default"/>
      </w:rPr>
    </w:lvl>
    <w:lvl w:ilvl="4" w:tplc="72907DD6">
      <w:start w:val="1"/>
      <w:numFmt w:val="bullet"/>
      <w:lvlText w:val="•"/>
      <w:lvlJc w:val="left"/>
      <w:pPr>
        <w:ind w:left="4038" w:hanging="433"/>
      </w:pPr>
      <w:rPr>
        <w:rFonts w:hint="default"/>
      </w:rPr>
    </w:lvl>
    <w:lvl w:ilvl="5" w:tplc="0994E920">
      <w:start w:val="1"/>
      <w:numFmt w:val="bullet"/>
      <w:lvlText w:val="•"/>
      <w:lvlJc w:val="left"/>
      <w:pPr>
        <w:ind w:left="4910" w:hanging="433"/>
      </w:pPr>
      <w:rPr>
        <w:rFonts w:hint="default"/>
      </w:rPr>
    </w:lvl>
    <w:lvl w:ilvl="6" w:tplc="1E980822">
      <w:start w:val="1"/>
      <w:numFmt w:val="bullet"/>
      <w:lvlText w:val="•"/>
      <w:lvlJc w:val="left"/>
      <w:pPr>
        <w:ind w:left="5782" w:hanging="433"/>
      </w:pPr>
      <w:rPr>
        <w:rFonts w:hint="default"/>
      </w:rPr>
    </w:lvl>
    <w:lvl w:ilvl="7" w:tplc="76CE2E6A">
      <w:start w:val="1"/>
      <w:numFmt w:val="bullet"/>
      <w:lvlText w:val="•"/>
      <w:lvlJc w:val="left"/>
      <w:pPr>
        <w:ind w:left="6653" w:hanging="433"/>
      </w:pPr>
      <w:rPr>
        <w:rFonts w:hint="default"/>
      </w:rPr>
    </w:lvl>
    <w:lvl w:ilvl="8" w:tplc="EB7C870A">
      <w:start w:val="1"/>
      <w:numFmt w:val="bullet"/>
      <w:lvlText w:val="•"/>
      <w:lvlJc w:val="left"/>
      <w:pPr>
        <w:ind w:left="7525" w:hanging="433"/>
      </w:pPr>
      <w:rPr>
        <w:rFonts w:hint="default"/>
      </w:rPr>
    </w:lvl>
  </w:abstractNum>
  <w:abstractNum w:abstractNumId="47" w15:restartNumberingAfterBreak="0">
    <w:nsid w:val="7E5B2E81"/>
    <w:multiLevelType w:val="hybridMultilevel"/>
    <w:tmpl w:val="996ADEC0"/>
    <w:lvl w:ilvl="0" w:tplc="2A30C5B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331A87"/>
    <w:multiLevelType w:val="hybridMultilevel"/>
    <w:tmpl w:val="B886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529B9"/>
    <w:multiLevelType w:val="hybridMultilevel"/>
    <w:tmpl w:val="1FC2B966"/>
    <w:lvl w:ilvl="0" w:tplc="8CAE5A98">
      <w:start w:val="1"/>
      <w:numFmt w:val="decimal"/>
      <w:lvlText w:val="%1."/>
      <w:lvlJc w:val="left"/>
      <w:pPr>
        <w:tabs>
          <w:tab w:val="num" w:pos="360"/>
        </w:tabs>
        <w:ind w:left="360" w:hanging="360"/>
      </w:pPr>
      <w:rPr>
        <w:rFonts w:hint="default"/>
      </w:rPr>
    </w:lvl>
    <w:lvl w:ilvl="1" w:tplc="90D8454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1775120">
    <w:abstractNumId w:val="0"/>
  </w:num>
  <w:num w:numId="2" w16cid:durableId="1843009716">
    <w:abstractNumId w:val="21"/>
  </w:num>
  <w:num w:numId="3" w16cid:durableId="1805807224">
    <w:abstractNumId w:val="20"/>
  </w:num>
  <w:num w:numId="4" w16cid:durableId="867183383">
    <w:abstractNumId w:val="28"/>
  </w:num>
  <w:num w:numId="5" w16cid:durableId="1212418636">
    <w:abstractNumId w:val="41"/>
  </w:num>
  <w:num w:numId="6" w16cid:durableId="902104182">
    <w:abstractNumId w:val="11"/>
  </w:num>
  <w:num w:numId="7" w16cid:durableId="1278483264">
    <w:abstractNumId w:val="4"/>
  </w:num>
  <w:num w:numId="8" w16cid:durableId="2111850489">
    <w:abstractNumId w:val="15"/>
  </w:num>
  <w:num w:numId="9" w16cid:durableId="754672838">
    <w:abstractNumId w:val="22"/>
  </w:num>
  <w:num w:numId="10" w16cid:durableId="838037128">
    <w:abstractNumId w:val="36"/>
  </w:num>
  <w:num w:numId="11" w16cid:durableId="532613324">
    <w:abstractNumId w:val="37"/>
  </w:num>
  <w:num w:numId="12" w16cid:durableId="25344162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9083083">
    <w:abstractNumId w:val="30"/>
  </w:num>
  <w:num w:numId="14" w16cid:durableId="1096365457">
    <w:abstractNumId w:val="35"/>
  </w:num>
  <w:num w:numId="15" w16cid:durableId="1478759683">
    <w:abstractNumId w:val="5"/>
  </w:num>
  <w:num w:numId="16" w16cid:durableId="1392803800">
    <w:abstractNumId w:val="26"/>
  </w:num>
  <w:num w:numId="17" w16cid:durableId="1062023682">
    <w:abstractNumId w:val="33"/>
  </w:num>
  <w:num w:numId="18" w16cid:durableId="433062114">
    <w:abstractNumId w:val="14"/>
  </w:num>
  <w:num w:numId="19" w16cid:durableId="215511888">
    <w:abstractNumId w:val="17"/>
  </w:num>
  <w:num w:numId="20" w16cid:durableId="670374285">
    <w:abstractNumId w:val="44"/>
  </w:num>
  <w:num w:numId="21" w16cid:durableId="839736101">
    <w:abstractNumId w:val="49"/>
  </w:num>
  <w:num w:numId="22" w16cid:durableId="26106119">
    <w:abstractNumId w:val="40"/>
  </w:num>
  <w:num w:numId="23" w16cid:durableId="1881361392">
    <w:abstractNumId w:val="46"/>
  </w:num>
  <w:num w:numId="24" w16cid:durableId="936594341">
    <w:abstractNumId w:val="3"/>
  </w:num>
  <w:num w:numId="25" w16cid:durableId="1548445592">
    <w:abstractNumId w:val="2"/>
  </w:num>
  <w:num w:numId="26" w16cid:durableId="1834832078">
    <w:abstractNumId w:val="12"/>
  </w:num>
  <w:num w:numId="27" w16cid:durableId="1005597199">
    <w:abstractNumId w:val="23"/>
  </w:num>
  <w:num w:numId="28" w16cid:durableId="256717078">
    <w:abstractNumId w:val="29"/>
  </w:num>
  <w:num w:numId="29" w16cid:durableId="223298842">
    <w:abstractNumId w:val="32"/>
  </w:num>
  <w:num w:numId="30" w16cid:durableId="2065718921">
    <w:abstractNumId w:val="16"/>
  </w:num>
  <w:num w:numId="31" w16cid:durableId="2095273804">
    <w:abstractNumId w:val="45"/>
  </w:num>
  <w:num w:numId="32" w16cid:durableId="1329484420">
    <w:abstractNumId w:val="7"/>
  </w:num>
  <w:num w:numId="33" w16cid:durableId="722601276">
    <w:abstractNumId w:val="19"/>
  </w:num>
  <w:num w:numId="34" w16cid:durableId="1244609765">
    <w:abstractNumId w:val="10"/>
  </w:num>
  <w:num w:numId="35" w16cid:durableId="1878274606">
    <w:abstractNumId w:val="9"/>
  </w:num>
  <w:num w:numId="36" w16cid:durableId="2019501280">
    <w:abstractNumId w:val="48"/>
  </w:num>
  <w:num w:numId="37" w16cid:durableId="9433218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3370502">
    <w:abstractNumId w:val="8"/>
  </w:num>
  <w:num w:numId="39" w16cid:durableId="520584247">
    <w:abstractNumId w:val="24"/>
  </w:num>
  <w:num w:numId="40" w16cid:durableId="176701974">
    <w:abstractNumId w:val="43"/>
  </w:num>
  <w:num w:numId="41" w16cid:durableId="1953710161">
    <w:abstractNumId w:val="47"/>
  </w:num>
  <w:num w:numId="42" w16cid:durableId="1477145848">
    <w:abstractNumId w:val="1"/>
  </w:num>
  <w:num w:numId="43" w16cid:durableId="1674793936">
    <w:abstractNumId w:val="31"/>
  </w:num>
  <w:num w:numId="44" w16cid:durableId="788472366">
    <w:abstractNumId w:val="27"/>
  </w:num>
  <w:num w:numId="45" w16cid:durableId="1354301994">
    <w:abstractNumId w:val="18"/>
  </w:num>
  <w:num w:numId="46" w16cid:durableId="1906985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2098491">
    <w:abstractNumId w:val="39"/>
  </w:num>
  <w:num w:numId="48" w16cid:durableId="901595404">
    <w:abstractNumId w:val="42"/>
  </w:num>
  <w:num w:numId="49" w16cid:durableId="87192636">
    <w:abstractNumId w:val="25"/>
  </w:num>
  <w:num w:numId="50" w16cid:durableId="33168824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5890"/>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77E4"/>
    <w:rsid w:val="00090E5D"/>
    <w:rsid w:val="0009580A"/>
    <w:rsid w:val="00095D64"/>
    <w:rsid w:val="000A21B9"/>
    <w:rsid w:val="000A3301"/>
    <w:rsid w:val="000A3DF9"/>
    <w:rsid w:val="000A6C92"/>
    <w:rsid w:val="000A71CD"/>
    <w:rsid w:val="000B26F5"/>
    <w:rsid w:val="000C0939"/>
    <w:rsid w:val="000C418E"/>
    <w:rsid w:val="000C6283"/>
    <w:rsid w:val="000D0C23"/>
    <w:rsid w:val="000D5179"/>
    <w:rsid w:val="000D5224"/>
    <w:rsid w:val="000E6283"/>
    <w:rsid w:val="000F16C1"/>
    <w:rsid w:val="000F1C3F"/>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86620"/>
    <w:rsid w:val="00191791"/>
    <w:rsid w:val="00192D76"/>
    <w:rsid w:val="00195515"/>
    <w:rsid w:val="001A0F6B"/>
    <w:rsid w:val="001A45C3"/>
    <w:rsid w:val="001B07BE"/>
    <w:rsid w:val="001B11CF"/>
    <w:rsid w:val="001B26C4"/>
    <w:rsid w:val="001B2F66"/>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51A"/>
    <w:rsid w:val="00212F6E"/>
    <w:rsid w:val="002135B3"/>
    <w:rsid w:val="00214DF2"/>
    <w:rsid w:val="00226FD7"/>
    <w:rsid w:val="00234615"/>
    <w:rsid w:val="00235584"/>
    <w:rsid w:val="0023697C"/>
    <w:rsid w:val="00236FDD"/>
    <w:rsid w:val="00240E1B"/>
    <w:rsid w:val="002418CF"/>
    <w:rsid w:val="002429A5"/>
    <w:rsid w:val="002447CF"/>
    <w:rsid w:val="002475CC"/>
    <w:rsid w:val="002475D0"/>
    <w:rsid w:val="002547CD"/>
    <w:rsid w:val="002559AE"/>
    <w:rsid w:val="00256DB2"/>
    <w:rsid w:val="0026027E"/>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523"/>
    <w:rsid w:val="00354CD5"/>
    <w:rsid w:val="003564DF"/>
    <w:rsid w:val="0036368B"/>
    <w:rsid w:val="003726FA"/>
    <w:rsid w:val="003742D4"/>
    <w:rsid w:val="00384985"/>
    <w:rsid w:val="00387AD1"/>
    <w:rsid w:val="0039387B"/>
    <w:rsid w:val="00393E78"/>
    <w:rsid w:val="003A401A"/>
    <w:rsid w:val="003A4FFD"/>
    <w:rsid w:val="003A72EB"/>
    <w:rsid w:val="003A7AA9"/>
    <w:rsid w:val="003B383D"/>
    <w:rsid w:val="003B42AC"/>
    <w:rsid w:val="003B5F2A"/>
    <w:rsid w:val="003B76D4"/>
    <w:rsid w:val="003C28E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5669"/>
    <w:rsid w:val="00487658"/>
    <w:rsid w:val="004932B2"/>
    <w:rsid w:val="0049367F"/>
    <w:rsid w:val="004938DB"/>
    <w:rsid w:val="00496640"/>
    <w:rsid w:val="004A3369"/>
    <w:rsid w:val="004A3C6B"/>
    <w:rsid w:val="004A3F84"/>
    <w:rsid w:val="004A591B"/>
    <w:rsid w:val="004B344C"/>
    <w:rsid w:val="004B4190"/>
    <w:rsid w:val="004E1749"/>
    <w:rsid w:val="004E5150"/>
    <w:rsid w:val="004E71CE"/>
    <w:rsid w:val="004F1A4B"/>
    <w:rsid w:val="004F3971"/>
    <w:rsid w:val="004F5B04"/>
    <w:rsid w:val="004F6727"/>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7104"/>
    <w:rsid w:val="005836C9"/>
    <w:rsid w:val="00583AE5"/>
    <w:rsid w:val="00584F6D"/>
    <w:rsid w:val="00587813"/>
    <w:rsid w:val="00591D3D"/>
    <w:rsid w:val="00596D65"/>
    <w:rsid w:val="005A16ED"/>
    <w:rsid w:val="005A187F"/>
    <w:rsid w:val="005A2E89"/>
    <w:rsid w:val="005A3BF4"/>
    <w:rsid w:val="005A41D6"/>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5FA0"/>
    <w:rsid w:val="00617C13"/>
    <w:rsid w:val="00617DA9"/>
    <w:rsid w:val="00621D7A"/>
    <w:rsid w:val="0062254F"/>
    <w:rsid w:val="00633540"/>
    <w:rsid w:val="00636EA8"/>
    <w:rsid w:val="00637499"/>
    <w:rsid w:val="00640745"/>
    <w:rsid w:val="00641BAF"/>
    <w:rsid w:val="006429EA"/>
    <w:rsid w:val="00644714"/>
    <w:rsid w:val="006469F4"/>
    <w:rsid w:val="006527CB"/>
    <w:rsid w:val="00652C76"/>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DA7"/>
    <w:rsid w:val="00700230"/>
    <w:rsid w:val="00700937"/>
    <w:rsid w:val="0070500E"/>
    <w:rsid w:val="00705C8D"/>
    <w:rsid w:val="007120F1"/>
    <w:rsid w:val="007148F2"/>
    <w:rsid w:val="00717124"/>
    <w:rsid w:val="0071756D"/>
    <w:rsid w:val="00721F5F"/>
    <w:rsid w:val="00723779"/>
    <w:rsid w:val="00723A3C"/>
    <w:rsid w:val="007331A8"/>
    <w:rsid w:val="0073558B"/>
    <w:rsid w:val="00735921"/>
    <w:rsid w:val="00735FDB"/>
    <w:rsid w:val="00736F36"/>
    <w:rsid w:val="00740FD8"/>
    <w:rsid w:val="00741AAC"/>
    <w:rsid w:val="007532FD"/>
    <w:rsid w:val="00755926"/>
    <w:rsid w:val="00756994"/>
    <w:rsid w:val="00761BD2"/>
    <w:rsid w:val="0076598B"/>
    <w:rsid w:val="00771C8F"/>
    <w:rsid w:val="007753C6"/>
    <w:rsid w:val="00775406"/>
    <w:rsid w:val="007849D5"/>
    <w:rsid w:val="007864F0"/>
    <w:rsid w:val="00787566"/>
    <w:rsid w:val="00787B16"/>
    <w:rsid w:val="00791301"/>
    <w:rsid w:val="0079215C"/>
    <w:rsid w:val="007A0150"/>
    <w:rsid w:val="007A285D"/>
    <w:rsid w:val="007A28B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4046D"/>
    <w:rsid w:val="00841E59"/>
    <w:rsid w:val="00846D1F"/>
    <w:rsid w:val="00850C07"/>
    <w:rsid w:val="00851B2E"/>
    <w:rsid w:val="00852955"/>
    <w:rsid w:val="00854A3D"/>
    <w:rsid w:val="00861589"/>
    <w:rsid w:val="00861A48"/>
    <w:rsid w:val="00862156"/>
    <w:rsid w:val="00864348"/>
    <w:rsid w:val="00866FEE"/>
    <w:rsid w:val="0087139B"/>
    <w:rsid w:val="00876187"/>
    <w:rsid w:val="008804BE"/>
    <w:rsid w:val="00880D41"/>
    <w:rsid w:val="00884148"/>
    <w:rsid w:val="008941AF"/>
    <w:rsid w:val="008945FC"/>
    <w:rsid w:val="00897A64"/>
    <w:rsid w:val="008A3DCE"/>
    <w:rsid w:val="008B3B06"/>
    <w:rsid w:val="008B4DF0"/>
    <w:rsid w:val="008B65E6"/>
    <w:rsid w:val="008B6A1E"/>
    <w:rsid w:val="008B6E3F"/>
    <w:rsid w:val="008C5381"/>
    <w:rsid w:val="008C671C"/>
    <w:rsid w:val="008E0F0B"/>
    <w:rsid w:val="008E13E2"/>
    <w:rsid w:val="008E27CE"/>
    <w:rsid w:val="008E51C1"/>
    <w:rsid w:val="008E6960"/>
    <w:rsid w:val="008E7AD5"/>
    <w:rsid w:val="008F2046"/>
    <w:rsid w:val="008F2A0E"/>
    <w:rsid w:val="008F6A12"/>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60B4"/>
    <w:rsid w:val="009C15C1"/>
    <w:rsid w:val="009C3AD3"/>
    <w:rsid w:val="009D2965"/>
    <w:rsid w:val="009E0979"/>
    <w:rsid w:val="009E2AA0"/>
    <w:rsid w:val="009E51B4"/>
    <w:rsid w:val="009F3C69"/>
    <w:rsid w:val="009F4232"/>
    <w:rsid w:val="00A02048"/>
    <w:rsid w:val="00A025D0"/>
    <w:rsid w:val="00A17960"/>
    <w:rsid w:val="00A23B4B"/>
    <w:rsid w:val="00A23B4F"/>
    <w:rsid w:val="00A259E4"/>
    <w:rsid w:val="00A27113"/>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C755B"/>
    <w:rsid w:val="00AD6E8E"/>
    <w:rsid w:val="00AE0AE6"/>
    <w:rsid w:val="00AE373C"/>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130"/>
    <w:rsid w:val="00B16897"/>
    <w:rsid w:val="00B20693"/>
    <w:rsid w:val="00B21A7D"/>
    <w:rsid w:val="00B2687D"/>
    <w:rsid w:val="00B30991"/>
    <w:rsid w:val="00B30C11"/>
    <w:rsid w:val="00B31266"/>
    <w:rsid w:val="00B31BA9"/>
    <w:rsid w:val="00B32EDF"/>
    <w:rsid w:val="00B36D96"/>
    <w:rsid w:val="00B373EE"/>
    <w:rsid w:val="00B37B9C"/>
    <w:rsid w:val="00B37C15"/>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4909"/>
    <w:rsid w:val="00BB59E8"/>
    <w:rsid w:val="00BB71E3"/>
    <w:rsid w:val="00BC2263"/>
    <w:rsid w:val="00BC2838"/>
    <w:rsid w:val="00BC6E92"/>
    <w:rsid w:val="00BD61A3"/>
    <w:rsid w:val="00BE10CA"/>
    <w:rsid w:val="00BE70D3"/>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75DA0"/>
    <w:rsid w:val="00C801F1"/>
    <w:rsid w:val="00C82ED3"/>
    <w:rsid w:val="00C844C9"/>
    <w:rsid w:val="00C90748"/>
    <w:rsid w:val="00CA2A89"/>
    <w:rsid w:val="00CA3472"/>
    <w:rsid w:val="00CA46A8"/>
    <w:rsid w:val="00CB07A1"/>
    <w:rsid w:val="00CB624A"/>
    <w:rsid w:val="00CC3007"/>
    <w:rsid w:val="00CC4BB3"/>
    <w:rsid w:val="00CC710B"/>
    <w:rsid w:val="00CD31BA"/>
    <w:rsid w:val="00CD4A8E"/>
    <w:rsid w:val="00CD4CF8"/>
    <w:rsid w:val="00CE08DD"/>
    <w:rsid w:val="00CE18A2"/>
    <w:rsid w:val="00CE2348"/>
    <w:rsid w:val="00CE26E6"/>
    <w:rsid w:val="00CE6585"/>
    <w:rsid w:val="00CE6C39"/>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81500"/>
    <w:rsid w:val="00D85A0C"/>
    <w:rsid w:val="00D85C18"/>
    <w:rsid w:val="00D90527"/>
    <w:rsid w:val="00D97BED"/>
    <w:rsid w:val="00DA1E4A"/>
    <w:rsid w:val="00DA26E3"/>
    <w:rsid w:val="00DB3DB3"/>
    <w:rsid w:val="00DB74D2"/>
    <w:rsid w:val="00DB7931"/>
    <w:rsid w:val="00DC6C63"/>
    <w:rsid w:val="00DD1004"/>
    <w:rsid w:val="00DD3EFD"/>
    <w:rsid w:val="00DE081C"/>
    <w:rsid w:val="00DE0CF8"/>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70F3"/>
    <w:rsid w:val="00E804BD"/>
    <w:rsid w:val="00E806C3"/>
    <w:rsid w:val="00E83E9D"/>
    <w:rsid w:val="00E85A6E"/>
    <w:rsid w:val="00E902B8"/>
    <w:rsid w:val="00E943DF"/>
    <w:rsid w:val="00EA2616"/>
    <w:rsid w:val="00EA2FA0"/>
    <w:rsid w:val="00EA5397"/>
    <w:rsid w:val="00EA7B89"/>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81212"/>
    <w:rsid w:val="00F84567"/>
    <w:rsid w:val="00F86030"/>
    <w:rsid w:val="00F93451"/>
    <w:rsid w:val="00FA00D7"/>
    <w:rsid w:val="00FA417B"/>
    <w:rsid w:val="00FB18AD"/>
    <w:rsid w:val="00FB27BB"/>
    <w:rsid w:val="00FB4DB3"/>
    <w:rsid w:val="00FB5735"/>
    <w:rsid w:val="00FC0DB6"/>
    <w:rsid w:val="00FC0DE7"/>
    <w:rsid w:val="00FC41C7"/>
    <w:rsid w:val="00FC53FE"/>
    <w:rsid w:val="00FD1B89"/>
    <w:rsid w:val="00FD4B53"/>
    <w:rsid w:val="00FD718A"/>
    <w:rsid w:val="00FD78A5"/>
    <w:rsid w:val="00FE700B"/>
    <w:rsid w:val="00FE7447"/>
    <w:rsid w:val="00FE7511"/>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826747299">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emo" ma:contentTypeID="0x010100599AE2E710A11A458C0D3FDED47DDEE1006B8F49AF3F495E4F9C52ABAAD1AB156C" ma:contentTypeVersion="16" ma:contentTypeDescription="" ma:contentTypeScope="" ma:versionID="3986e2df200dd588986b385317e27300">
  <xsd:schema xmlns:xsd="http://www.w3.org/2001/XMLSchema" xmlns:xs="http://www.w3.org/2001/XMLSchema" xmlns:p="http://schemas.microsoft.com/office/2006/metadata/properties" xmlns:ns2="247bd7e7-4bff-43c4-a2e3-58f871dcb73e" targetNamespace="http://schemas.microsoft.com/office/2006/metadata/properties" ma:root="true" ma:fieldsID="f4ebd649998a6f574fe4b9df3a449490"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ca1424e-c3ad-4d94-abc6-b3fcdc212542" ContentTypeId="0x010100599AE2E710A11A458C0D3FDED47DDEE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7325C-50F8-4B65-B571-10205E68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3E1F3-DC33-4EC5-92E4-11F313E0B25F}">
  <ds:schemaRefs>
    <ds:schemaRef ds:uri="Microsoft.SharePoint.Taxonomy.ContentTypeSync"/>
  </ds:schemaRefs>
</ds:datastoreItem>
</file>

<file path=customXml/itemProps3.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4.xml><?xml version="1.0" encoding="utf-8"?>
<ds:datastoreItem xmlns:ds="http://schemas.openxmlformats.org/officeDocument/2006/customXml" ds:itemID="{213F4925-F632-4BB5-A4A1-0A791D206D08}">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47bd7e7-4bff-43c4-a2e3-58f871dcb73e"/>
    <ds:schemaRef ds:uri="http://www.w3.org/XML/1998/namespace"/>
  </ds:schemaRefs>
</ds:datastoreItem>
</file>

<file path=customXml/itemProps5.xml><?xml version="1.0" encoding="utf-8"?>
<ds:datastoreItem xmlns:ds="http://schemas.openxmlformats.org/officeDocument/2006/customXml" ds:itemID="{FA483179-6124-45CA-9FB2-CE90B33E1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3882</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Jacob Brown</cp:lastModifiedBy>
  <cp:revision>5</cp:revision>
  <cp:lastPrinted>2023-07-18T09:37:00Z</cp:lastPrinted>
  <dcterms:created xsi:type="dcterms:W3CDTF">2025-02-28T09:54:00Z</dcterms:created>
  <dcterms:modified xsi:type="dcterms:W3CDTF">2025-03-03T09:41:00Z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0x010100599AE2E710A11A458C0D3FDED47DDEE1006B8F49AF3F495E4F9C52ABAAD1AB156C</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